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44177802" w:displacedByCustomXml="next"/>
    <w:sdt>
      <w:sdtPr>
        <w:rPr>
          <w:rFonts w:eastAsiaTheme="majorEastAsia" w:cstheme="majorBidi"/>
          <w:caps/>
          <w:lang w:val="ka-GE"/>
        </w:rPr>
        <w:id w:val="8823011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43"/>
          </w:tblGrid>
          <w:tr w:rsidR="00395362" w:rsidRPr="00063062" w:rsidTr="002D11B4">
            <w:trPr>
              <w:trHeight w:val="4127"/>
              <w:jc w:val="center"/>
            </w:trPr>
            <w:tc>
              <w:tcPr>
                <w:tcW w:w="5000" w:type="pct"/>
              </w:tcPr>
              <w:p w:rsidR="00395362" w:rsidRPr="00063062" w:rsidRDefault="00604D50" w:rsidP="00375146">
                <w:pPr>
                  <w:pStyle w:val="NoSpacing"/>
                  <w:spacing w:line="276" w:lineRule="auto"/>
                  <w:jc w:val="center"/>
                  <w:rPr>
                    <w:rFonts w:eastAsiaTheme="majorEastAsia" w:cstheme="majorBidi"/>
                    <w:b/>
                    <w:caps/>
                    <w:color w:val="4F6228" w:themeColor="accent3" w:themeShade="80"/>
                    <w:sz w:val="28"/>
                    <w:lang w:val="ka-GE"/>
                  </w:rPr>
                </w:pPr>
                <w:r w:rsidRPr="00063062">
                  <w:rPr>
                    <w:rFonts w:ascii="Sylfaen" w:eastAsiaTheme="majorEastAsia" w:hAnsi="Sylfaen" w:cs="Sylfaen"/>
                    <w:b/>
                    <w:caps/>
                    <w:color w:val="4F6228" w:themeColor="accent3" w:themeShade="80"/>
                    <w:sz w:val="28"/>
                    <w:lang w:val="ka-GE"/>
                  </w:rPr>
                  <w:t>საქართველოს</w:t>
                </w:r>
                <w:r w:rsidRPr="00063062">
                  <w:rPr>
                    <w:rFonts w:eastAsiaTheme="majorEastAsia" w:cstheme="majorBidi"/>
                    <w:b/>
                    <w:caps/>
                    <w:color w:val="4F6228" w:themeColor="accent3" w:themeShade="80"/>
                    <w:sz w:val="28"/>
                    <w:lang w:val="ka-GE"/>
                  </w:rPr>
                  <w:t xml:space="preserve"> </w:t>
                </w:r>
                <w:r w:rsidRPr="00063062">
                  <w:rPr>
                    <w:rFonts w:ascii="Sylfaen" w:eastAsiaTheme="majorEastAsia" w:hAnsi="Sylfaen" w:cs="Sylfaen"/>
                    <w:b/>
                    <w:caps/>
                    <w:color w:val="4F6228" w:themeColor="accent3" w:themeShade="80"/>
                    <w:sz w:val="28"/>
                    <w:lang w:val="ka-GE"/>
                  </w:rPr>
                  <w:t>თავდაცვის</w:t>
                </w:r>
                <w:r w:rsidRPr="00063062">
                  <w:rPr>
                    <w:rFonts w:eastAsiaTheme="majorEastAsia" w:cstheme="majorBidi"/>
                    <w:b/>
                    <w:caps/>
                    <w:color w:val="4F6228" w:themeColor="accent3" w:themeShade="80"/>
                    <w:sz w:val="28"/>
                    <w:lang w:val="ka-GE"/>
                  </w:rPr>
                  <w:t xml:space="preserve"> </w:t>
                </w:r>
                <w:r w:rsidRPr="00063062">
                  <w:rPr>
                    <w:rFonts w:ascii="Sylfaen" w:eastAsiaTheme="majorEastAsia" w:hAnsi="Sylfaen" w:cs="Sylfaen"/>
                    <w:b/>
                    <w:caps/>
                    <w:color w:val="4F6228" w:themeColor="accent3" w:themeShade="80"/>
                    <w:sz w:val="28"/>
                    <w:lang w:val="ka-GE"/>
                  </w:rPr>
                  <w:t>სამინისტრო</w:t>
                </w:r>
              </w:p>
              <w:p w:rsidR="00E5716A" w:rsidRPr="00063062" w:rsidRDefault="00E5716A" w:rsidP="00375146">
                <w:pPr>
                  <w:pStyle w:val="NoSpacing"/>
                  <w:spacing w:line="276" w:lineRule="auto"/>
                  <w:jc w:val="center"/>
                  <w:rPr>
                    <w:rFonts w:eastAsiaTheme="majorEastAsia" w:cstheme="majorBidi"/>
                    <w:caps/>
                    <w:lang w:val="ka-GE"/>
                  </w:rPr>
                </w:pPr>
              </w:p>
              <w:p w:rsidR="00604D50" w:rsidRPr="00063062" w:rsidRDefault="00604D50" w:rsidP="00375146">
                <w:pPr>
                  <w:pStyle w:val="NoSpacing"/>
                  <w:spacing w:line="276" w:lineRule="auto"/>
                  <w:jc w:val="center"/>
                  <w:rPr>
                    <w:rFonts w:eastAsiaTheme="majorEastAsia" w:cstheme="majorBidi"/>
                    <w:caps/>
                    <w:lang w:val="ka-GE"/>
                  </w:rPr>
                </w:pPr>
                <w:r w:rsidRPr="00063062">
                  <w:rPr>
                    <w:rFonts w:eastAsiaTheme="majorEastAsia" w:cstheme="majorBidi"/>
                    <w:caps/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2265529</wp:posOffset>
                      </wp:positionH>
                      <wp:positionV relativeFrom="paragraph">
                        <wp:posOffset>417186</wp:posOffset>
                      </wp:positionV>
                      <wp:extent cx="1405720" cy="1393787"/>
                      <wp:effectExtent l="19050" t="0" r="3980" b="0"/>
                      <wp:wrapNone/>
                      <wp:docPr id="6" name="Picture 3" descr="D:\17N\W\MoD\MOD.gif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6" name="Picture 2" descr="D:\17N\W\MoD\MOD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6720" cy="139477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604D50" w:rsidRPr="00063062" w:rsidTr="00CC518D">
            <w:trPr>
              <w:trHeight w:val="2880"/>
              <w:jc w:val="center"/>
            </w:trPr>
            <w:tc>
              <w:tcPr>
                <w:tcW w:w="5000" w:type="pct"/>
              </w:tcPr>
              <w:p w:rsidR="00604D50" w:rsidRPr="00063062" w:rsidRDefault="00214BC2" w:rsidP="00274105">
                <w:pPr>
                  <w:pStyle w:val="NoSpacing"/>
                  <w:spacing w:line="276" w:lineRule="auto"/>
                  <w:jc w:val="center"/>
                  <w:rPr>
                    <w:rFonts w:eastAsiaTheme="majorEastAsia" w:cstheme="majorBidi"/>
                    <w:caps/>
                    <w:lang w:val="ka-GE"/>
                  </w:rPr>
                </w:pPr>
                <w:r w:rsidRPr="00214BC2">
                  <w:rPr>
                    <w:rFonts w:eastAsiaTheme="majorEastAsia" w:cstheme="majorBidi"/>
                    <w:b/>
                    <w:noProof/>
                    <w:color w:val="1F497D" w:themeColor="text2"/>
                    <w:sz w:val="72"/>
                    <w:szCs w:val="44"/>
                    <w:lang w:val="ka-GE"/>
                  </w:rPr>
                  <w:pict>
                    <v:group id="Group 7" o:spid="_x0000_s1026" style="position:absolute;left:0;text-align:left;margin-left:27.85pt;margin-top:127pt;width:424.8pt;height:.15pt;z-index:251654656;mso-position-horizontal-relative:text;mso-position-vertical-relative:text" coordorigin="1800,8129" coordsize="849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" o:spid="_x0000_s1027" type="#_x0000_t32" style="position:absolute;left:3639;top:8132;width:47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Y+jMEAAADbAAAADwAAAGRycy9kb3ducmV2LnhtbERPS4vCMBC+C/6HMII3TfUgS7dRlqKg&#10;Iiw+9uBtaGbbajIpTdTuv98Igrf5+J6TLTprxJ1aXztWMBknIIgLp2suFZyOq9EHCB+QNRrHpOCP&#10;PCzm/V6GqXYP3tP9EEoRQ9inqKAKoUml9EVFFv3YNcSR+3WtxRBhW0rd4iOGWyOnSTKTFmuODRU2&#10;lFdUXA83q4BXcrM1l5xys/y5XL/PenbeBaWGg+7rE0SgLrzFL/dax/kTeP4SD5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xj6MwQAAANsAAAAPAAAAAAAAAAAAAAAA&#10;AKECAABkcnMvZG93bnJldi54bWxQSwUGAAAAAAQABAD5AAAAjwMAAAAA&#10;" strokecolor="#4e6128 [1606]" strokeweight="6pt"/>
                      <v:shape id="AutoShape 13" o:spid="_x0000_s1028" type="#_x0000_t32" style="position:absolute;left:1800;top:8129;width:849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wUYsEAAADbAAAADwAAAGRycy9kb3ducmV2LnhtbERPyW7CMBC9V+IfrEHiVhxC1aKAQYDU&#10;5dJDgA8Y4iGJiMeR7Wbp19eVKvU2T2+dzW4wjejI+dqygsU8AUFcWF1zqeByfn1cgfABWWNjmRSM&#10;5GG3nTxsMNO255y6UyhFDGGfoYIqhDaT0hcVGfRz2xJH7madwRChK6V22Mdw08g0SZ6lwZpjQ4Ut&#10;HSsq7qcvoyB98Uf7nqdP30m79J9vB3d1o1NqNh32axCBhvAv/nN/6Dg/hd9f4gF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BRiwQAAANsAAAAPAAAAAAAAAAAAAAAA&#10;AKECAABkcnMvZG93bnJldi54bWxQSwUGAAAAAAQABAD5AAAAjwMAAAAA&#10;" strokecolor="#4e6128 [1606]" strokeweight="2.25pt"/>
                    </v:group>
                  </w:pict>
                </w:r>
                <w:sdt>
                  <w:sdtPr>
                    <w:rPr>
                      <w:rFonts w:eastAsiaTheme="majorEastAsia" w:cstheme="majorBidi"/>
                      <w:b/>
                      <w:color w:val="4F6228" w:themeColor="accent3" w:themeShade="80"/>
                      <w:sz w:val="56"/>
                      <w:szCs w:val="80"/>
                      <w:lang w:val="ka-GE"/>
                    </w:rPr>
                    <w:alias w:val="Title"/>
                    <w:id w:val="1552425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274105" w:rsidRPr="00063062">
                      <w:rPr>
                        <w:rFonts w:ascii="Sylfaen" w:eastAsiaTheme="majorEastAsia" w:hAnsi="Sylfaen" w:cs="Sylfaen"/>
                        <w:b/>
                        <w:color w:val="4F6228" w:themeColor="accent3" w:themeShade="80"/>
                        <w:sz w:val="56"/>
                        <w:szCs w:val="80"/>
                        <w:lang w:val="ka-GE"/>
                      </w:rPr>
                      <w:t>შეიარაღების</w:t>
                    </w:r>
                    <w:r w:rsidR="00274105" w:rsidRPr="00063062">
                      <w:rPr>
                        <w:rFonts w:eastAsiaTheme="majorEastAsia" w:cs="Sylfaen"/>
                        <w:b/>
                        <w:color w:val="4F6228" w:themeColor="accent3" w:themeShade="80"/>
                        <w:sz w:val="56"/>
                        <w:szCs w:val="80"/>
                        <w:lang w:val="ka-GE"/>
                      </w:rPr>
                      <w:t xml:space="preserve"> </w:t>
                    </w:r>
                    <w:r w:rsidR="00355F16" w:rsidRPr="00063062">
                      <w:rPr>
                        <w:rFonts w:ascii="Sylfaen" w:eastAsiaTheme="majorEastAsia" w:hAnsi="Sylfaen" w:cs="Sylfaen"/>
                        <w:b/>
                        <w:color w:val="4F6228" w:themeColor="accent3" w:themeShade="80"/>
                        <w:sz w:val="56"/>
                        <w:szCs w:val="80"/>
                        <w:lang w:val="ka-GE"/>
                      </w:rPr>
                      <w:t>სისტემების</w:t>
                    </w:r>
                    <w:r w:rsidR="00355F16" w:rsidRPr="00063062">
                      <w:rPr>
                        <w:rFonts w:eastAsiaTheme="majorEastAsia" w:cs="Sylfaen"/>
                        <w:b/>
                        <w:color w:val="4F6228" w:themeColor="accent3" w:themeShade="80"/>
                        <w:sz w:val="56"/>
                        <w:szCs w:val="80"/>
                        <w:lang w:val="ka-GE"/>
                      </w:rPr>
                      <w:t xml:space="preserve"> </w:t>
                    </w:r>
                    <w:r w:rsidR="00274105" w:rsidRPr="00063062">
                      <w:rPr>
                        <w:rFonts w:ascii="Sylfaen" w:eastAsiaTheme="majorEastAsia" w:hAnsi="Sylfaen" w:cs="Sylfaen"/>
                        <w:b/>
                        <w:color w:val="4F6228" w:themeColor="accent3" w:themeShade="80"/>
                        <w:sz w:val="56"/>
                        <w:szCs w:val="80"/>
                        <w:lang w:val="ka-GE"/>
                      </w:rPr>
                      <w:t>შესყიდვ</w:t>
                    </w:r>
                    <w:r w:rsidR="00793CE1" w:rsidRPr="00063062">
                      <w:rPr>
                        <w:rFonts w:ascii="Sylfaen" w:eastAsiaTheme="majorEastAsia" w:hAnsi="Sylfaen" w:cs="Sylfaen"/>
                        <w:b/>
                        <w:color w:val="4F6228" w:themeColor="accent3" w:themeShade="80"/>
                        <w:sz w:val="56"/>
                        <w:szCs w:val="80"/>
                        <w:lang w:val="ka-GE"/>
                      </w:rPr>
                      <w:t>ებ</w:t>
                    </w:r>
                    <w:r w:rsidR="00274105" w:rsidRPr="00063062">
                      <w:rPr>
                        <w:rFonts w:ascii="Sylfaen" w:eastAsiaTheme="majorEastAsia" w:hAnsi="Sylfaen" w:cs="Sylfaen"/>
                        <w:b/>
                        <w:color w:val="4F6228" w:themeColor="accent3" w:themeShade="80"/>
                        <w:sz w:val="56"/>
                        <w:szCs w:val="80"/>
                        <w:lang w:val="ka-GE"/>
                      </w:rPr>
                      <w:t>ის</w:t>
                    </w:r>
                    <w:r w:rsidR="00274105" w:rsidRPr="00063062">
                      <w:rPr>
                        <w:rFonts w:eastAsiaTheme="majorEastAsia" w:cs="Sylfaen"/>
                        <w:b/>
                        <w:color w:val="4F6228" w:themeColor="accent3" w:themeShade="80"/>
                        <w:sz w:val="56"/>
                        <w:szCs w:val="80"/>
                        <w:lang w:val="ka-GE"/>
                      </w:rPr>
                      <w:t xml:space="preserve"> </w:t>
                    </w:r>
                    <w:r w:rsidR="00274105" w:rsidRPr="00063062">
                      <w:rPr>
                        <w:rFonts w:ascii="Sylfaen" w:eastAsiaTheme="majorEastAsia" w:hAnsi="Sylfaen" w:cs="Sylfaen"/>
                        <w:b/>
                        <w:color w:val="4F6228" w:themeColor="accent3" w:themeShade="80"/>
                        <w:sz w:val="56"/>
                        <w:szCs w:val="80"/>
                        <w:lang w:val="ka-GE"/>
                      </w:rPr>
                      <w:t>სტრატეგია</w:t>
                    </w:r>
                  </w:sdtContent>
                </w:sdt>
              </w:p>
            </w:tc>
          </w:tr>
          <w:tr w:rsidR="00395362" w:rsidRPr="00063062" w:rsidTr="00CC518D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EA1B54" w:rsidRPr="00063062" w:rsidRDefault="00214BC2" w:rsidP="005249D9">
                <w:pPr>
                  <w:pStyle w:val="NoSpacing"/>
                  <w:spacing w:line="276" w:lineRule="auto"/>
                  <w:jc w:val="center"/>
                  <w:rPr>
                    <w:rFonts w:eastAsiaTheme="majorEastAsia" w:cstheme="majorBidi"/>
                    <w:b/>
                    <w:color w:val="1F497D" w:themeColor="text2"/>
                    <w:sz w:val="44"/>
                    <w:szCs w:val="44"/>
                    <w:lang w:val="ka-GE"/>
                  </w:rPr>
                </w:pPr>
                <w:r w:rsidRPr="00214BC2">
                  <w:rPr>
                    <w:noProof/>
                    <w:lang w:val="ka-GE"/>
                  </w:rPr>
                  <w:pict>
                    <v:rect id="Rectangle 62" o:spid="_x0000_s1035" style="position:absolute;left:0;text-align:left;margin-left:311.7pt;margin-top:10pt;width:102.05pt;height:371pt;rotation:2087543fd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" fillcolor="white [3212]" strokecolor="white [3212]"/>
                  </w:pict>
                </w:r>
              </w:p>
              <w:p w:rsidR="00395362" w:rsidRPr="00063062" w:rsidRDefault="00214BC2" w:rsidP="009A1EF3">
                <w:pPr>
                  <w:pStyle w:val="NoSpacing"/>
                  <w:spacing w:line="276" w:lineRule="auto"/>
                  <w:jc w:val="center"/>
                  <w:rPr>
                    <w:rFonts w:eastAsiaTheme="majorEastAsia" w:cstheme="majorBidi"/>
                    <w:b/>
                    <w:color w:val="4F6228" w:themeColor="accent3" w:themeShade="80"/>
                    <w:sz w:val="44"/>
                    <w:szCs w:val="44"/>
                    <w:lang w:val="ka-GE"/>
                  </w:rPr>
                </w:pPr>
                <w:r w:rsidRPr="00214BC2">
                  <w:rPr>
                    <w:b/>
                    <w:bCs/>
                    <w:noProof/>
                    <w:color w:val="4F6228" w:themeColor="accent3" w:themeShade="80"/>
                    <w:lang w:val="ka-GE"/>
                  </w:rPr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59" o:spid="_x0000_s1034" type="#_x0000_t6" style="position:absolute;left:0;text-align:left;margin-left:363.5pt;margin-top:28.7pt;width:123pt;height:307.9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" fillcolor="#4e6128 [1606]" stroked="f"/>
                  </w:pict>
                </w:r>
                <w:r w:rsidR="005B7C0B" w:rsidRPr="00063062">
                  <w:rPr>
                    <w:rFonts w:eastAsiaTheme="majorEastAsia" w:cstheme="majorBidi"/>
                    <w:b/>
                    <w:color w:val="4F6228" w:themeColor="accent3" w:themeShade="80"/>
                    <w:sz w:val="72"/>
                    <w:szCs w:val="44"/>
                    <w:lang w:val="ka-GE"/>
                  </w:rPr>
                  <w:t>201</w:t>
                </w:r>
                <w:r w:rsidR="009A1EF3" w:rsidRPr="00063062">
                  <w:rPr>
                    <w:rFonts w:eastAsiaTheme="majorEastAsia" w:cstheme="majorBidi"/>
                    <w:b/>
                    <w:color w:val="4F6228" w:themeColor="accent3" w:themeShade="80"/>
                    <w:sz w:val="72"/>
                    <w:szCs w:val="44"/>
                    <w:lang w:val="ka-GE"/>
                  </w:rPr>
                  <w:t>9</w:t>
                </w:r>
                <w:r w:rsidR="005B7C0B" w:rsidRPr="00063062">
                  <w:rPr>
                    <w:rFonts w:eastAsiaTheme="majorEastAsia" w:cstheme="majorBidi"/>
                    <w:b/>
                    <w:color w:val="4F6228" w:themeColor="accent3" w:themeShade="80"/>
                    <w:sz w:val="72"/>
                    <w:szCs w:val="44"/>
                    <w:lang w:val="ka-GE"/>
                  </w:rPr>
                  <w:t>-202</w:t>
                </w:r>
                <w:r w:rsidR="009A1EF3" w:rsidRPr="00063062">
                  <w:rPr>
                    <w:rFonts w:eastAsiaTheme="majorEastAsia" w:cstheme="majorBidi"/>
                    <w:b/>
                    <w:color w:val="4F6228" w:themeColor="accent3" w:themeShade="80"/>
                    <w:sz w:val="72"/>
                    <w:szCs w:val="44"/>
                    <w:lang w:val="ka-GE"/>
                  </w:rPr>
                  <w:t>5</w:t>
                </w:r>
              </w:p>
            </w:tc>
          </w:tr>
          <w:tr w:rsidR="00395362" w:rsidRPr="00063062" w:rsidTr="00CC518D">
            <w:trPr>
              <w:trHeight w:val="172"/>
              <w:jc w:val="center"/>
            </w:trPr>
            <w:tc>
              <w:tcPr>
                <w:tcW w:w="5000" w:type="pct"/>
                <w:vAlign w:val="center"/>
              </w:tcPr>
              <w:p w:rsidR="00395362" w:rsidRPr="00063062" w:rsidRDefault="00395362" w:rsidP="00375146">
                <w:pPr>
                  <w:pStyle w:val="NoSpacing"/>
                  <w:spacing w:line="276" w:lineRule="auto"/>
                  <w:jc w:val="center"/>
                  <w:rPr>
                    <w:lang w:val="ka-GE"/>
                  </w:rPr>
                </w:pPr>
              </w:p>
            </w:tc>
          </w:tr>
          <w:tr w:rsidR="00395362" w:rsidRPr="0006306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A1B54" w:rsidRPr="00063062" w:rsidRDefault="00214BC2" w:rsidP="00375146">
                <w:pPr>
                  <w:pStyle w:val="NoSpacing"/>
                  <w:spacing w:line="276" w:lineRule="auto"/>
                  <w:jc w:val="center"/>
                  <w:rPr>
                    <w:b/>
                    <w:bCs/>
                    <w:lang w:val="ka-GE"/>
                  </w:rPr>
                </w:pPr>
                <w:r>
                  <w:rPr>
                    <w:b/>
                    <w:bCs/>
                    <w:noProof/>
                  </w:rPr>
                  <w:pict>
                    <v:rect id="_x0000_s1036" style="position:absolute;left:0;text-align:left;margin-left:115.2pt;margin-top:.95pt;width:222pt;height:90.6pt;z-index:251662848;mso-position-horizontal-relative:text;mso-position-vertical-relative:text" stroked="f">
                      <v:textbox style="mso-next-textbox:#_x0000_s1036">
                        <w:txbxContent>
                          <w:p w:rsidR="003F4314" w:rsidRPr="004C5CB3" w:rsidRDefault="003F4314" w:rsidP="004C5CB3"/>
                        </w:txbxContent>
                      </v:textbox>
                    </v:rect>
                  </w:pict>
                </w:r>
              </w:p>
              <w:p w:rsidR="00EA1B54" w:rsidRPr="00063062" w:rsidRDefault="00214BC2" w:rsidP="00375146">
                <w:pPr>
                  <w:pStyle w:val="NoSpacing"/>
                  <w:spacing w:line="276" w:lineRule="auto"/>
                  <w:jc w:val="center"/>
                  <w:rPr>
                    <w:b/>
                    <w:bCs/>
                    <w:lang w:val="ka-GE"/>
                  </w:rPr>
                </w:pPr>
                <w:r w:rsidRPr="00214BC2">
                  <w:rPr>
                    <w:rFonts w:eastAsiaTheme="majorEastAsia" w:cstheme="majorBidi"/>
                    <w:b/>
                    <w:noProof/>
                    <w:color w:val="1F497D" w:themeColor="text2"/>
                    <w:sz w:val="44"/>
                    <w:szCs w:val="44"/>
                    <w:lang w:val="ka-GE"/>
                  </w:rPr>
                  <w:pict>
                    <v:shape id="AutoShape 60" o:spid="_x0000_s1033" type="#_x0000_t6" style="position:absolute;left:0;text-align:left;margin-left:330.85pt;margin-top:3.5pt;width:128.05pt;height:248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" fillcolor="#00b050" stroked="f"/>
                  </w:pict>
                </w:r>
              </w:p>
              <w:p w:rsidR="00EA1B54" w:rsidRPr="00063062" w:rsidRDefault="00EA1B54" w:rsidP="00375146">
                <w:pPr>
                  <w:pStyle w:val="NoSpacing"/>
                  <w:spacing w:line="276" w:lineRule="auto"/>
                  <w:jc w:val="center"/>
                  <w:rPr>
                    <w:b/>
                    <w:bCs/>
                    <w:lang w:val="ka-GE"/>
                  </w:rPr>
                </w:pPr>
              </w:p>
              <w:p w:rsidR="00CC518D" w:rsidRPr="00063062" w:rsidRDefault="00CC518D" w:rsidP="00375146">
                <w:pPr>
                  <w:pStyle w:val="NoSpacing"/>
                  <w:spacing w:line="276" w:lineRule="auto"/>
                  <w:jc w:val="center"/>
                  <w:rPr>
                    <w:b/>
                    <w:bCs/>
                    <w:lang w:val="ka-GE"/>
                  </w:rPr>
                </w:pPr>
              </w:p>
              <w:p w:rsidR="00EA1B54" w:rsidRPr="00063062" w:rsidRDefault="00214BC2" w:rsidP="00375146">
                <w:pPr>
                  <w:pStyle w:val="NoSpacing"/>
                  <w:spacing w:line="276" w:lineRule="auto"/>
                  <w:jc w:val="center"/>
                  <w:rPr>
                    <w:b/>
                    <w:bCs/>
                    <w:lang w:val="ka-GE"/>
                  </w:rPr>
                </w:pPr>
                <w:r w:rsidRPr="00214BC2">
                  <w:rPr>
                    <w:b/>
                    <w:bCs/>
                    <w:noProof/>
                    <w:lang w:val="ka-GE"/>
                  </w:rPr>
                  <w:pict>
                    <v:shape id="AutoShape 61" o:spid="_x0000_s1032" type="#_x0000_t6" style="position:absolute;left:0;text-align:left;margin-left:280.7pt;margin-top:14.65pt;width:147pt;height:191.3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" fillcolor="#92d050" stroked="f"/>
                  </w:pict>
                </w:r>
              </w:p>
              <w:p w:rsidR="00EA1B54" w:rsidRPr="00063062" w:rsidRDefault="00EA1B54" w:rsidP="00375146">
                <w:pPr>
                  <w:pStyle w:val="NoSpacing"/>
                  <w:spacing w:line="276" w:lineRule="auto"/>
                  <w:jc w:val="center"/>
                  <w:rPr>
                    <w:b/>
                    <w:bCs/>
                    <w:lang w:val="ka-GE"/>
                  </w:rPr>
                </w:pPr>
              </w:p>
              <w:p w:rsidR="00395362" w:rsidRPr="00063062" w:rsidRDefault="00395362" w:rsidP="00375146">
                <w:pPr>
                  <w:pStyle w:val="NoSpacing"/>
                  <w:spacing w:line="276" w:lineRule="auto"/>
                  <w:jc w:val="center"/>
                  <w:rPr>
                    <w:b/>
                    <w:bCs/>
                    <w:lang w:val="ka-GE"/>
                  </w:rPr>
                </w:pPr>
              </w:p>
            </w:tc>
          </w:tr>
          <w:tr w:rsidR="00395362" w:rsidRPr="0006306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95362" w:rsidRPr="00063062" w:rsidRDefault="00395362" w:rsidP="00375146">
                <w:pPr>
                  <w:pStyle w:val="NoSpacing"/>
                  <w:spacing w:line="276" w:lineRule="auto"/>
                  <w:jc w:val="center"/>
                  <w:rPr>
                    <w:b/>
                    <w:bCs/>
                    <w:lang w:val="ka-GE"/>
                  </w:rPr>
                </w:pPr>
              </w:p>
            </w:tc>
          </w:tr>
        </w:tbl>
        <w:p w:rsidR="00395362" w:rsidRPr="00063062" w:rsidRDefault="00214BC2" w:rsidP="00375146">
          <w:pPr>
            <w:rPr>
              <w:lang w:val="ka-GE"/>
            </w:rPr>
          </w:pPr>
          <w:r w:rsidRPr="00214BC2">
            <w:rPr>
              <w:noProof/>
              <w:lang w:val="ka-GE"/>
            </w:rPr>
            <w:pict>
              <v:rect id="Rectangle 10" o:spid="_x0000_s1031" style="position:absolute;margin-left:-89.4pt;margin-top:-651.45pt;width:611.5pt;height:842pt;z-index:-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" fillcolor="white [3212]" stroked="f"/>
            </w:pict>
          </w:r>
          <w:r w:rsidRPr="00214BC2">
            <w:rPr>
              <w:rFonts w:eastAsiaTheme="majorEastAsia" w:cstheme="majorBidi"/>
              <w:b/>
              <w:noProof/>
              <w:color w:val="1F497D" w:themeColor="text2"/>
              <w:sz w:val="72"/>
              <w:szCs w:val="44"/>
              <w:lang w:val="ka-GE"/>
            </w:rPr>
            <w:pict>
              <v:rect id="_x0000_s1030" style="position:absolute;margin-left:-36.75pt;margin-top:-618.1pt;width:540.1pt;height:778.0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" filled="f" strokecolor="#4e6128 [1606]" strokeweight="6pt">
                <v:stroke linestyle="thickBetweenThin"/>
              </v:rect>
            </w:pict>
          </w:r>
        </w:p>
        <w:p w:rsidR="00395362" w:rsidRPr="00063062" w:rsidRDefault="00395362" w:rsidP="00375146">
          <w:pPr>
            <w:rPr>
              <w:lang w:val="ka-GE"/>
            </w:rPr>
          </w:pPr>
        </w:p>
        <w:p w:rsidR="00395362" w:rsidRPr="00063062" w:rsidRDefault="00395362" w:rsidP="00375146">
          <w:pPr>
            <w:rPr>
              <w:lang w:val="ka-GE"/>
            </w:rPr>
          </w:pPr>
        </w:p>
        <w:p w:rsidR="003A76D1" w:rsidRDefault="00214BC2" w:rsidP="006B7A0D">
          <w:pPr>
            <w:rPr>
              <w:lang w:val="ka-GE"/>
            </w:rPr>
          </w:pPr>
          <w:r w:rsidRPr="00214BC2">
            <w:rPr>
              <w:noProof/>
              <w:lang w:val="ka-GE"/>
            </w:rPr>
            <w:pict>
              <v:rect id="Rectangle 64" o:spid="_x0000_s1029" style="position:absolute;margin-left:307.1pt;margin-top:62.1pt;width:192.6pt;height:9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" fillcolor="white [3212]" strokecolor="white [3212]"/>
            </w:pict>
          </w:r>
          <w:r w:rsidR="00395362" w:rsidRPr="00063062">
            <w:rPr>
              <w:lang w:val="ka-GE"/>
            </w:rPr>
            <w:br w:type="page"/>
          </w:r>
        </w:p>
      </w:sdtContent>
    </w:sdt>
    <w:bookmarkEnd w:id="0" w:displacedByCustomXml="prev"/>
    <w:bookmarkStart w:id="1" w:name="_Toc488912909" w:displacedByCustomXml="prev"/>
    <w:p w:rsidR="00B83CEB" w:rsidRPr="00063062" w:rsidRDefault="00214BC2" w:rsidP="00B83CEB">
      <w:pPr>
        <w:pStyle w:val="Heading1"/>
        <w:spacing w:before="240" w:after="240"/>
        <w:rPr>
          <w:rFonts w:asciiTheme="minorHAnsi" w:eastAsia="Sylfaen" w:hAnsiTheme="minorHAnsi" w:cs="Sylfaen"/>
          <w:color w:val="FFFFFF" w:themeColor="background1"/>
          <w:sz w:val="36"/>
          <w:lang w:val="ka-GE"/>
        </w:rPr>
      </w:pPr>
      <w:bookmarkStart w:id="2" w:name="_Toc503272463"/>
      <w:bookmarkEnd w:id="1"/>
      <w:r>
        <w:rPr>
          <w:rFonts w:asciiTheme="minorHAnsi" w:eastAsia="Sylfaen" w:hAnsiTheme="minorHAnsi" w:cs="Sylfaen"/>
          <w:noProof/>
          <w:color w:val="FFFFFF" w:themeColor="background1"/>
          <w:sz w:val="36"/>
        </w:rPr>
        <w:lastRenderedPageBreak/>
        <w:pict>
          <v:rect id="_x0000_s1037" style="position:absolute;margin-left:-71.4pt;margin-top:-4.65pt;width:174pt;height:37.2pt;z-index:-251662849" fillcolor="#4e6128 [1606]" stroked="f"/>
        </w:pict>
      </w:r>
      <w:r w:rsidR="00B83CEB" w:rsidRPr="00063062">
        <w:rPr>
          <w:rFonts w:ascii="Sylfaen" w:eastAsia="Sylfaen" w:hAnsi="Sylfaen" w:cs="Sylfaen"/>
          <w:color w:val="FFFFFF" w:themeColor="background1"/>
          <w:sz w:val="36"/>
          <w:lang w:val="ka-GE"/>
        </w:rPr>
        <w:t>შესავალი</w:t>
      </w:r>
      <w:bookmarkEnd w:id="2"/>
    </w:p>
    <w:p w:rsidR="00B83CEB" w:rsidRPr="00063062" w:rsidRDefault="00666D39" w:rsidP="00A90E2E">
      <w:pPr>
        <w:spacing w:after="0" w:line="360" w:lineRule="auto"/>
        <w:ind w:firstLine="567"/>
        <w:jc w:val="both"/>
        <w:rPr>
          <w:rFonts w:eastAsia="Calibri" w:cs="Calibri"/>
          <w:sz w:val="24"/>
          <w:lang w:val="ka-GE"/>
        </w:rPr>
      </w:pPr>
      <w:r w:rsidRPr="00063062">
        <w:rPr>
          <w:rFonts w:ascii="Sylfaen" w:eastAsia="Calibri" w:hAnsi="Sylfaen" w:cs="Sylfaen"/>
          <w:sz w:val="24"/>
          <w:lang w:val="ka-GE"/>
        </w:rPr>
        <w:t>წინამდებარე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სტრატეგია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განსაზღვრავს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გრძელვადიანი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EE76A5" w:rsidRPr="00063062">
        <w:rPr>
          <w:rFonts w:ascii="Sylfaen" w:eastAsia="Sylfaen" w:hAnsi="Sylfaen" w:cs="Sylfaen"/>
          <w:sz w:val="24"/>
          <w:lang w:val="ka-GE"/>
        </w:rPr>
        <w:t>შეიარაღების</w:t>
      </w:r>
      <w:r w:rsidR="00EE76A5" w:rsidRPr="00063062">
        <w:rPr>
          <w:rFonts w:eastAsia="Sylfaen" w:cs="Sylfaen"/>
          <w:sz w:val="24"/>
          <w:lang w:val="ka-GE"/>
        </w:rPr>
        <w:t xml:space="preserve"> </w:t>
      </w:r>
      <w:r w:rsidR="00E746D3" w:rsidRPr="00063062">
        <w:rPr>
          <w:rFonts w:ascii="Sylfaen" w:eastAsia="Sylfaen" w:hAnsi="Sylfaen" w:cs="Sylfaen"/>
          <w:sz w:val="24"/>
          <w:lang w:val="ka-GE"/>
        </w:rPr>
        <w:t>სისტემების</w:t>
      </w:r>
      <w:r w:rsidR="00E746D3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შესყიდვების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3E59F9" w:rsidRPr="00063062">
        <w:rPr>
          <w:rFonts w:ascii="Sylfaen" w:eastAsia="Calibri" w:hAnsi="Sylfaen" w:cs="Sylfaen"/>
          <w:sz w:val="24"/>
          <w:lang w:val="ka-GE"/>
        </w:rPr>
        <w:t>ძირითად</w:t>
      </w:r>
      <w:r w:rsidR="00D654E9" w:rsidRPr="00063062">
        <w:rPr>
          <w:rFonts w:eastAsia="Calibri" w:cs="Calibri"/>
          <w:sz w:val="24"/>
          <w:lang w:val="ka-GE"/>
        </w:rPr>
        <w:t xml:space="preserve"> </w:t>
      </w:r>
      <w:r w:rsidR="00D654E9" w:rsidRPr="00063062">
        <w:rPr>
          <w:rFonts w:ascii="Sylfaen" w:eastAsia="Calibri" w:hAnsi="Sylfaen" w:cs="Sylfaen"/>
          <w:sz w:val="24"/>
          <w:lang w:val="ka-GE"/>
        </w:rPr>
        <w:t>მიმართულებებს</w:t>
      </w:r>
      <w:r w:rsidR="00D654E9" w:rsidRPr="00063062">
        <w:rPr>
          <w:rFonts w:eastAsia="Calibri" w:cs="Calibri"/>
          <w:sz w:val="24"/>
          <w:lang w:val="ka-GE"/>
        </w:rPr>
        <w:t xml:space="preserve">.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დოკუმენტი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მოიცავს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18658D" w:rsidRPr="00063062">
        <w:rPr>
          <w:rFonts w:ascii="Sylfaen" w:eastAsia="Calibri" w:hAnsi="Sylfaen" w:cs="Sylfaen"/>
          <w:sz w:val="24"/>
          <w:lang w:val="ka-GE"/>
        </w:rPr>
        <w:t>თავდაცვის</w:t>
      </w:r>
      <w:r w:rsidR="0018658D" w:rsidRPr="00063062">
        <w:rPr>
          <w:rFonts w:eastAsia="Calibri" w:cs="Sylfaen"/>
          <w:sz w:val="24"/>
          <w:lang w:val="ka-GE"/>
        </w:rPr>
        <w:t xml:space="preserve"> </w:t>
      </w:r>
      <w:r w:rsidR="0018658D" w:rsidRPr="00063062">
        <w:rPr>
          <w:rFonts w:ascii="Sylfaen" w:eastAsia="Calibri" w:hAnsi="Sylfaen" w:cs="Sylfaen"/>
          <w:sz w:val="24"/>
          <w:lang w:val="ka-GE"/>
        </w:rPr>
        <w:t>შესაძლებლობების</w:t>
      </w:r>
      <w:r w:rsidR="0018658D" w:rsidRPr="00063062">
        <w:rPr>
          <w:rFonts w:eastAsia="Calibri" w:cs="Sylfaen"/>
          <w:sz w:val="24"/>
          <w:lang w:val="ka-GE"/>
        </w:rPr>
        <w:t xml:space="preserve"> </w:t>
      </w:r>
      <w:r w:rsidR="0018658D" w:rsidRPr="00063062">
        <w:rPr>
          <w:rFonts w:ascii="Sylfaen" w:eastAsia="Calibri" w:hAnsi="Sylfaen" w:cs="Sylfaen"/>
          <w:sz w:val="24"/>
          <w:lang w:val="ka-GE"/>
        </w:rPr>
        <w:t>ძირითად</w:t>
      </w:r>
      <w:r w:rsidR="0018658D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მიმართულებებს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9A1EF3" w:rsidRPr="00063062">
        <w:rPr>
          <w:rFonts w:eastAsia="Calibri" w:cs="Calibri"/>
          <w:sz w:val="24"/>
          <w:lang w:val="ka-GE"/>
        </w:rPr>
        <w:t xml:space="preserve">2019-2025 </w:t>
      </w:r>
      <w:r w:rsidR="00B83CEB" w:rsidRPr="00063062">
        <w:rPr>
          <w:rFonts w:ascii="Sylfaen" w:eastAsia="Calibri" w:hAnsi="Sylfaen" w:cs="Sylfaen"/>
          <w:sz w:val="24"/>
          <w:lang w:val="ka-GE"/>
        </w:rPr>
        <w:t>წლების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თავდაცვის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მოდერნიზაციის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პროცესში</w:t>
      </w:r>
      <w:r w:rsidR="00B83CEB" w:rsidRPr="00063062">
        <w:rPr>
          <w:rFonts w:eastAsia="Calibri" w:cs="Calibri"/>
          <w:sz w:val="24"/>
          <w:lang w:val="ka-GE"/>
        </w:rPr>
        <w:t xml:space="preserve">.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აღნიშნული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მიმართულებები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თანხვედრაშია</w:t>
      </w:r>
      <w:r w:rsidR="00B83CEB" w:rsidRPr="00063062">
        <w:rPr>
          <w:rFonts w:eastAsia="Calibri" w:cs="Calibri"/>
          <w:sz w:val="24"/>
          <w:lang w:val="ka-GE"/>
        </w:rPr>
        <w:t xml:space="preserve"> „</w:t>
      </w:r>
      <w:r w:rsidR="00B83CEB" w:rsidRPr="00063062">
        <w:rPr>
          <w:rFonts w:ascii="Sylfaen" w:eastAsia="Calibri" w:hAnsi="Sylfaen" w:cs="Sylfaen"/>
          <w:sz w:val="24"/>
          <w:lang w:val="ka-GE"/>
        </w:rPr>
        <w:t>თავდაცვის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სტრატეგიული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მიმოხილვა</w:t>
      </w:r>
      <w:r w:rsidR="00B83CEB" w:rsidRPr="00063062">
        <w:rPr>
          <w:rFonts w:eastAsia="Calibri" w:cs="Calibri"/>
          <w:sz w:val="24"/>
          <w:lang w:val="ka-GE"/>
        </w:rPr>
        <w:t xml:space="preserve"> 2017-2020“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დოკუმენტით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განსაზღვრულ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EE76A5" w:rsidRPr="00063062">
        <w:rPr>
          <w:rFonts w:ascii="Sylfaen" w:eastAsia="Sylfaen" w:hAnsi="Sylfaen" w:cs="Sylfaen"/>
          <w:sz w:val="24"/>
          <w:lang w:val="ka-GE"/>
        </w:rPr>
        <w:t>შეიარაღების</w:t>
      </w:r>
      <w:r w:rsidR="00EE76A5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შესყიდვების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პრიორიტეტებთან</w:t>
      </w:r>
      <w:r w:rsidR="00B83CEB" w:rsidRPr="00063062">
        <w:rPr>
          <w:rFonts w:eastAsia="Calibri" w:cs="Calibri"/>
          <w:sz w:val="24"/>
          <w:lang w:val="ka-GE"/>
        </w:rPr>
        <w:t>.</w:t>
      </w:r>
    </w:p>
    <w:p w:rsidR="00B83CEB" w:rsidRPr="00063062" w:rsidRDefault="00B83CEB" w:rsidP="00A90E2E">
      <w:pPr>
        <w:spacing w:before="120" w:after="0" w:line="360" w:lineRule="auto"/>
        <w:ind w:firstLine="567"/>
        <w:jc w:val="both"/>
        <w:rPr>
          <w:rFonts w:eastAsia="Calibri" w:cs="Calibri"/>
          <w:sz w:val="24"/>
          <w:lang w:val="ka-GE"/>
        </w:rPr>
      </w:pPr>
      <w:r w:rsidRPr="00063062">
        <w:rPr>
          <w:rFonts w:ascii="Sylfaen" w:eastAsia="Calibri" w:hAnsi="Sylfaen" w:cs="Sylfaen"/>
          <w:sz w:val="24"/>
          <w:lang w:val="ka-GE"/>
        </w:rPr>
        <w:t>დოკუმენტში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წარმოდგენილია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გასული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წლების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="00EE76A5" w:rsidRPr="00063062">
        <w:rPr>
          <w:rFonts w:ascii="Sylfaen" w:eastAsia="Sylfaen" w:hAnsi="Sylfaen" w:cs="Sylfaen"/>
          <w:sz w:val="24"/>
          <w:lang w:val="ka-GE"/>
        </w:rPr>
        <w:t>შეიარაღების</w:t>
      </w:r>
      <w:r w:rsidR="00EE76A5" w:rsidRPr="00063062">
        <w:rPr>
          <w:rFonts w:eastAsia="Sylfaen" w:cs="Sylfaen"/>
          <w:sz w:val="24"/>
          <w:lang w:val="ka-GE"/>
        </w:rPr>
        <w:t xml:space="preserve"> </w:t>
      </w:r>
      <w:r w:rsidR="00E746D3" w:rsidRPr="00063062">
        <w:rPr>
          <w:rFonts w:ascii="Sylfaen" w:eastAsia="Sylfaen" w:hAnsi="Sylfaen" w:cs="Sylfaen"/>
          <w:sz w:val="24"/>
          <w:lang w:val="ka-GE"/>
        </w:rPr>
        <w:t>სისტემების</w:t>
      </w:r>
      <w:r w:rsidR="00E746D3"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შესყიდვების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ბიუჯეტის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ანალიზი</w:t>
      </w:r>
      <w:r w:rsidR="00E746D3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შეიარაღების</w:t>
      </w:r>
      <w:r w:rsidR="00E746D3" w:rsidRPr="00063062">
        <w:rPr>
          <w:rFonts w:eastAsia="Calibri" w:cs="Sylfaen"/>
          <w:sz w:val="24"/>
          <w:lang w:val="ka-GE"/>
        </w:rPr>
        <w:t xml:space="preserve"> </w:t>
      </w:r>
      <w:r w:rsidR="00E746D3" w:rsidRPr="00063062">
        <w:rPr>
          <w:rFonts w:ascii="Sylfaen" w:eastAsia="Sylfaen" w:hAnsi="Sylfaen" w:cs="Sylfaen"/>
          <w:sz w:val="24"/>
          <w:lang w:val="ka-GE"/>
        </w:rPr>
        <w:t>სისტემების</w:t>
      </w:r>
      <w:r w:rsidR="00E746D3"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შეძენაზე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დახარჯული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თანხების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გათვალისწინებით</w:t>
      </w:r>
      <w:r w:rsidRPr="00063062">
        <w:rPr>
          <w:rFonts w:eastAsia="Calibri" w:cs="Calibri"/>
          <w:sz w:val="24"/>
          <w:lang w:val="ka-GE"/>
        </w:rPr>
        <w:t xml:space="preserve">. </w:t>
      </w:r>
      <w:r w:rsidRPr="00063062">
        <w:rPr>
          <w:rFonts w:ascii="Sylfaen" w:eastAsia="Calibri" w:hAnsi="Sylfaen" w:cs="Sylfaen"/>
          <w:sz w:val="24"/>
          <w:lang w:val="ka-GE"/>
        </w:rPr>
        <w:t>ანალიზის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საფუძველზე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ხდება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დაგეგმვისთვის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საჭირო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ბიუჯეტის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საპროგნოზო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მაჩვენებლის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განსაზღვრა</w:t>
      </w:r>
      <w:r w:rsidRPr="00063062">
        <w:rPr>
          <w:rFonts w:eastAsia="Calibri" w:cs="Calibri"/>
          <w:sz w:val="24"/>
          <w:lang w:val="ka-GE"/>
        </w:rPr>
        <w:t>.</w:t>
      </w:r>
    </w:p>
    <w:p w:rsidR="00B83CEB" w:rsidRPr="00063062" w:rsidRDefault="00B83CEB" w:rsidP="00A90E2E">
      <w:pPr>
        <w:spacing w:before="120" w:after="240" w:line="360" w:lineRule="auto"/>
        <w:ind w:firstLine="567"/>
        <w:jc w:val="both"/>
        <w:rPr>
          <w:rFonts w:eastAsia="Calibri" w:cs="Calibri"/>
          <w:sz w:val="24"/>
          <w:lang w:val="ka-GE"/>
        </w:rPr>
      </w:pPr>
      <w:r w:rsidRPr="00063062">
        <w:rPr>
          <w:rFonts w:ascii="Sylfaen" w:eastAsia="Calibri" w:hAnsi="Sylfaen" w:cs="Sylfaen"/>
          <w:sz w:val="24"/>
          <w:lang w:val="ka-GE"/>
        </w:rPr>
        <w:t>სტრატეგიის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შემუშავების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პროცესში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გათვალისწინებულ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იქნა</w:t>
      </w:r>
      <w:r w:rsidR="00EE368A" w:rsidRPr="00063062">
        <w:rPr>
          <w:rFonts w:eastAsia="Calibri" w:cs="Sylfaen"/>
          <w:sz w:val="24"/>
          <w:lang w:val="ka-GE"/>
        </w:rPr>
        <w:t xml:space="preserve"> </w:t>
      </w:r>
      <w:r w:rsidR="00EE368A" w:rsidRPr="00063062">
        <w:rPr>
          <w:rFonts w:ascii="Sylfaen" w:eastAsia="Calibri" w:hAnsi="Sylfaen" w:cs="Sylfaen"/>
          <w:sz w:val="24"/>
          <w:lang w:val="ka-GE"/>
        </w:rPr>
        <w:t>საქართველოს</w:t>
      </w:r>
      <w:r w:rsidR="00EE368A" w:rsidRPr="00063062">
        <w:rPr>
          <w:rFonts w:eastAsia="Calibri" w:cs="Calibri"/>
          <w:sz w:val="24"/>
          <w:lang w:val="ka-GE"/>
        </w:rPr>
        <w:t xml:space="preserve"> </w:t>
      </w:r>
      <w:r w:rsidR="00EE368A" w:rsidRPr="00063062">
        <w:rPr>
          <w:rFonts w:ascii="Sylfaen" w:eastAsia="Calibri" w:hAnsi="Sylfaen" w:cs="Sylfaen"/>
          <w:sz w:val="24"/>
          <w:lang w:val="ka-GE"/>
        </w:rPr>
        <w:t>თავდაცვის</w:t>
      </w:r>
      <w:r w:rsidR="00EE368A" w:rsidRPr="00063062">
        <w:rPr>
          <w:rFonts w:eastAsia="Calibri" w:cs="Calibri"/>
          <w:sz w:val="24"/>
          <w:lang w:val="ka-GE"/>
        </w:rPr>
        <w:t xml:space="preserve"> </w:t>
      </w:r>
      <w:r w:rsidR="00EE368A" w:rsidRPr="00063062">
        <w:rPr>
          <w:rFonts w:ascii="Sylfaen" w:eastAsia="Calibri" w:hAnsi="Sylfaen" w:cs="Sylfaen"/>
          <w:sz w:val="24"/>
          <w:lang w:val="ka-GE"/>
        </w:rPr>
        <w:t>სამინისტროსა</w:t>
      </w:r>
      <w:r w:rsidR="00EE368A" w:rsidRPr="00063062">
        <w:rPr>
          <w:rFonts w:eastAsia="Calibri" w:cs="Calibri"/>
          <w:sz w:val="24"/>
          <w:lang w:val="ka-GE"/>
        </w:rPr>
        <w:t xml:space="preserve"> </w:t>
      </w:r>
      <w:r w:rsidR="00EE368A" w:rsidRPr="00063062">
        <w:rPr>
          <w:rFonts w:ascii="Sylfaen" w:eastAsia="Calibri" w:hAnsi="Sylfaen" w:cs="Sylfaen"/>
          <w:sz w:val="24"/>
          <w:lang w:val="ka-GE"/>
        </w:rPr>
        <w:t>და</w:t>
      </w:r>
      <w:r w:rsidR="004C5CB3">
        <w:rPr>
          <w:rFonts w:ascii="Sylfaen" w:eastAsia="Calibri" w:hAnsi="Sylfaen" w:cs="Sylfaen"/>
          <w:sz w:val="24"/>
          <w:lang w:val="ka-GE"/>
        </w:rPr>
        <w:t xml:space="preserve"> საქართველოს</w:t>
      </w:r>
      <w:r w:rsidR="00EE368A" w:rsidRPr="00063062">
        <w:rPr>
          <w:rFonts w:eastAsia="Calibri" w:cs="Calibri"/>
          <w:sz w:val="24"/>
          <w:lang w:val="ka-GE"/>
        </w:rPr>
        <w:t xml:space="preserve"> </w:t>
      </w:r>
      <w:r w:rsidR="00EE368A" w:rsidRPr="00063062">
        <w:rPr>
          <w:rFonts w:ascii="Sylfaen" w:eastAsia="Calibri" w:hAnsi="Sylfaen" w:cs="Sylfaen"/>
          <w:sz w:val="24"/>
          <w:lang w:val="ka-GE"/>
        </w:rPr>
        <w:t>შეიარაღებული</w:t>
      </w:r>
      <w:r w:rsidR="00EE368A" w:rsidRPr="00063062">
        <w:rPr>
          <w:rFonts w:eastAsia="Calibri" w:cs="Calibri"/>
          <w:sz w:val="24"/>
          <w:lang w:val="ka-GE"/>
        </w:rPr>
        <w:t xml:space="preserve"> </w:t>
      </w:r>
      <w:r w:rsidR="00EE368A" w:rsidRPr="00063062">
        <w:rPr>
          <w:rFonts w:ascii="Sylfaen" w:eastAsia="Calibri" w:hAnsi="Sylfaen" w:cs="Sylfaen"/>
          <w:sz w:val="24"/>
          <w:lang w:val="ka-GE"/>
        </w:rPr>
        <w:t>ძალების</w:t>
      </w:r>
      <w:r w:rsidR="00EE368A" w:rsidRPr="00063062">
        <w:rPr>
          <w:rFonts w:eastAsia="Calibri" w:cs="Calibri"/>
          <w:sz w:val="24"/>
          <w:lang w:val="ka-GE"/>
        </w:rPr>
        <w:t xml:space="preserve"> </w:t>
      </w:r>
      <w:r w:rsidR="00EE368A" w:rsidRPr="00063062">
        <w:rPr>
          <w:rFonts w:ascii="Sylfaen" w:eastAsia="Calibri" w:hAnsi="Sylfaen" w:cs="Sylfaen"/>
          <w:sz w:val="24"/>
          <w:lang w:val="ka-GE"/>
        </w:rPr>
        <w:t>მოთხოვნები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="00EE368A" w:rsidRPr="00063062">
        <w:rPr>
          <w:rFonts w:ascii="Sylfaen" w:eastAsia="Calibri" w:hAnsi="Sylfaen" w:cs="Sylfaen"/>
          <w:sz w:val="24"/>
          <w:lang w:val="ka-GE"/>
        </w:rPr>
        <w:t>და</w:t>
      </w:r>
      <w:r w:rsidR="00EE368A" w:rsidRPr="00063062">
        <w:rPr>
          <w:rFonts w:eastAsia="Calibri" w:cs="Calibri"/>
          <w:sz w:val="24"/>
          <w:lang w:val="ka-GE"/>
        </w:rPr>
        <w:t xml:space="preserve"> </w:t>
      </w:r>
      <w:r w:rsidR="00EE368A" w:rsidRPr="00063062">
        <w:rPr>
          <w:rFonts w:ascii="Sylfaen" w:eastAsia="Calibri" w:hAnsi="Sylfaen" w:cs="Sylfaen"/>
          <w:sz w:val="24"/>
          <w:lang w:val="ka-GE"/>
        </w:rPr>
        <w:t>ასევე</w:t>
      </w:r>
      <w:r w:rsidR="00EE368A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უცხოელი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ექპერტების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რეკომენდაციები</w:t>
      </w:r>
      <w:r w:rsidR="00EE368A" w:rsidRPr="00063062">
        <w:rPr>
          <w:rFonts w:eastAsia="Calibri" w:cs="Calibri"/>
          <w:sz w:val="24"/>
          <w:lang w:val="ka-GE"/>
        </w:rPr>
        <w:t xml:space="preserve">. </w:t>
      </w:r>
    </w:p>
    <w:p w:rsidR="00B83CEB" w:rsidRPr="00063062" w:rsidRDefault="00B83CEB">
      <w:pPr>
        <w:rPr>
          <w:rFonts w:eastAsia="Sylfaen" w:cs="Sylfaen"/>
          <w:b/>
          <w:bCs/>
          <w:color w:val="4F6228" w:themeColor="accent3" w:themeShade="80"/>
          <w:sz w:val="36"/>
          <w:szCs w:val="28"/>
          <w:lang w:val="ka-GE"/>
        </w:rPr>
      </w:pPr>
      <w:r w:rsidRPr="00063062">
        <w:rPr>
          <w:rFonts w:eastAsia="Sylfaen" w:cs="Sylfaen"/>
          <w:color w:val="4F6228" w:themeColor="accent3" w:themeShade="80"/>
          <w:sz w:val="36"/>
          <w:lang w:val="ka-GE"/>
        </w:rPr>
        <w:br w:type="page"/>
      </w:r>
    </w:p>
    <w:p w:rsidR="00B83CEB" w:rsidRPr="00063062" w:rsidRDefault="00214BC2" w:rsidP="00333691">
      <w:pPr>
        <w:pStyle w:val="Heading1"/>
        <w:numPr>
          <w:ilvl w:val="0"/>
          <w:numId w:val="44"/>
        </w:numPr>
        <w:spacing w:before="240" w:after="240"/>
        <w:ind w:left="0" w:hanging="430"/>
        <w:rPr>
          <w:rFonts w:asciiTheme="minorHAnsi" w:eastAsia="Sylfaen" w:hAnsiTheme="minorHAnsi"/>
          <w:color w:val="FFFFFF" w:themeColor="background1"/>
          <w:sz w:val="36"/>
          <w:lang w:val="ka-GE"/>
        </w:rPr>
      </w:pPr>
      <w:bookmarkStart w:id="3" w:name="_Toc503272464"/>
      <w:r w:rsidRPr="00214BC2">
        <w:rPr>
          <w:rFonts w:asciiTheme="minorHAnsi" w:eastAsia="Calibri" w:hAnsiTheme="minorHAnsi" w:cs="Sylfaen"/>
          <w:noProof/>
          <w:color w:val="FFFFFF" w:themeColor="background1"/>
          <w:sz w:val="24"/>
        </w:rPr>
        <w:lastRenderedPageBreak/>
        <w:pict>
          <v:rect id="_x0000_s1038" style="position:absolute;left:0;text-align:left;margin-left:-1in;margin-top:-4.05pt;width:217.2pt;height:37.2pt;z-index:-251652608" fillcolor="#4e6128 [1606]" stroked="f"/>
        </w:pict>
      </w:r>
      <w:r w:rsidR="00B83CEB" w:rsidRPr="00063062">
        <w:rPr>
          <w:rFonts w:ascii="Sylfaen" w:eastAsia="Sylfaen" w:hAnsi="Sylfaen" w:cs="Sylfaen"/>
          <w:color w:val="FFFFFF" w:themeColor="background1"/>
          <w:sz w:val="36"/>
          <w:lang w:val="ka-GE"/>
        </w:rPr>
        <w:t>მიმოხილვა</w:t>
      </w:r>
      <w:bookmarkEnd w:id="3"/>
    </w:p>
    <w:p w:rsidR="00B83CEB" w:rsidRPr="00063062" w:rsidRDefault="00B83CEB" w:rsidP="00A90E2E">
      <w:pPr>
        <w:spacing w:after="120" w:line="360" w:lineRule="auto"/>
        <w:ind w:firstLine="567"/>
        <w:jc w:val="both"/>
        <w:rPr>
          <w:rFonts w:eastAsia="Calibri" w:cs="Calibri"/>
          <w:sz w:val="24"/>
          <w:lang w:val="ka-GE"/>
        </w:rPr>
      </w:pPr>
      <w:r w:rsidRPr="00063062">
        <w:rPr>
          <w:rFonts w:ascii="Sylfaen" w:eastAsia="Calibri" w:hAnsi="Sylfaen" w:cs="Sylfaen"/>
          <w:sz w:val="24"/>
          <w:lang w:val="ka-GE"/>
        </w:rPr>
        <w:t>საქართველოს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სუვერენიტეტის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დასაცავად</w:t>
      </w:r>
      <w:r w:rsidRPr="00063062">
        <w:rPr>
          <w:rFonts w:eastAsia="Calibri" w:cs="Calibri"/>
          <w:sz w:val="24"/>
          <w:lang w:val="ka-GE"/>
        </w:rPr>
        <w:t xml:space="preserve">, </w:t>
      </w:r>
      <w:r w:rsidRPr="00063062">
        <w:rPr>
          <w:rFonts w:ascii="Sylfaen" w:eastAsia="Calibri" w:hAnsi="Sylfaen" w:cs="Sylfaen"/>
          <w:sz w:val="24"/>
          <w:lang w:val="ka-GE"/>
        </w:rPr>
        <w:t>უსაფრთხოების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უზრუნველსაყოფად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არსებულ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საფრთხეებთან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გასამკლავებლად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="004C5CB3">
        <w:rPr>
          <w:rFonts w:ascii="Sylfaen" w:eastAsia="Calibri" w:hAnsi="Sylfaen" w:cs="Calibri"/>
          <w:sz w:val="24"/>
          <w:lang w:val="ka-GE"/>
        </w:rPr>
        <w:t xml:space="preserve">საქართველოს </w:t>
      </w:r>
      <w:r w:rsidRPr="00063062">
        <w:rPr>
          <w:rFonts w:ascii="Sylfaen" w:eastAsia="Calibri" w:hAnsi="Sylfaen" w:cs="Sylfaen"/>
          <w:sz w:val="24"/>
          <w:lang w:val="ka-GE"/>
        </w:rPr>
        <w:t>შეიარაღებული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ძალები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უნდა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დაკომპლექტდეს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მობილური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მდგრადი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ძალებისგან</w:t>
      </w:r>
      <w:r w:rsidRPr="00063062">
        <w:rPr>
          <w:rFonts w:eastAsia="Calibri" w:cs="Calibri"/>
          <w:sz w:val="24"/>
          <w:lang w:val="ka-GE"/>
        </w:rPr>
        <w:t xml:space="preserve">. </w:t>
      </w:r>
      <w:r w:rsidR="00DE6AB7" w:rsidRPr="00063062">
        <w:rPr>
          <w:rFonts w:ascii="Sylfaen" w:eastAsia="Calibri" w:hAnsi="Sylfaen" w:cs="Sylfaen"/>
          <w:sz w:val="24"/>
          <w:lang w:val="ka-GE"/>
        </w:rPr>
        <w:t>შეზღუდული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რესურსების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პირობებში</w:t>
      </w:r>
      <w:r w:rsidRPr="00063062">
        <w:rPr>
          <w:rFonts w:eastAsia="Calibri" w:cs="Calibri"/>
          <w:sz w:val="24"/>
          <w:lang w:val="ka-GE"/>
        </w:rPr>
        <w:t xml:space="preserve">, </w:t>
      </w:r>
      <w:r w:rsidRPr="00063062">
        <w:rPr>
          <w:rFonts w:ascii="Sylfaen" w:eastAsia="Calibri" w:hAnsi="Sylfaen" w:cs="Sylfaen"/>
          <w:sz w:val="24"/>
          <w:lang w:val="ka-GE"/>
        </w:rPr>
        <w:t>ეფექტური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თავდაცვის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სისტემისა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შეიარაღებული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ძალების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ფორმირება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მათი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მდგრადობის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უზრუნველყოფა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საჭიროებს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მკაფიოდ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გაწერილ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დაფინანსების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პრიორიტეტებს</w:t>
      </w:r>
      <w:r w:rsidRPr="00063062">
        <w:rPr>
          <w:rFonts w:eastAsia="Calibri" w:cs="Calibri"/>
          <w:sz w:val="24"/>
          <w:lang w:val="ka-GE"/>
        </w:rPr>
        <w:t xml:space="preserve">. </w:t>
      </w:r>
      <w:r w:rsidRPr="00063062">
        <w:rPr>
          <w:rFonts w:ascii="Sylfaen" w:eastAsia="Calibri" w:hAnsi="Sylfaen" w:cs="Sylfaen"/>
          <w:sz w:val="24"/>
          <w:lang w:val="ka-GE"/>
        </w:rPr>
        <w:t>ამ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მიზნით</w:t>
      </w:r>
      <w:r w:rsidRPr="00063062">
        <w:rPr>
          <w:rFonts w:eastAsia="Calibri" w:cs="Calibri"/>
          <w:sz w:val="24"/>
          <w:lang w:val="ka-GE"/>
        </w:rPr>
        <w:t xml:space="preserve">, </w:t>
      </w:r>
      <w:r w:rsidRPr="00063062">
        <w:rPr>
          <w:rFonts w:ascii="Sylfaen" w:eastAsia="Calibri" w:hAnsi="Sylfaen" w:cs="Sylfaen"/>
          <w:sz w:val="24"/>
          <w:lang w:val="ka-GE"/>
        </w:rPr>
        <w:t>ასევე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მნიშვნელოვანია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ნატოსთან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პარტნიორ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ქვეყნებთან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თავსებადი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შეიარაღებული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ძალების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შესაძლებლობების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განვითარება</w:t>
      </w:r>
      <w:r w:rsidRPr="00063062">
        <w:rPr>
          <w:rFonts w:eastAsia="Calibri" w:cs="Calibri"/>
          <w:sz w:val="24"/>
          <w:lang w:val="ka-GE"/>
        </w:rPr>
        <w:t xml:space="preserve">. </w:t>
      </w:r>
      <w:r w:rsidRPr="00063062">
        <w:rPr>
          <w:rFonts w:ascii="Sylfaen" w:eastAsia="Calibri" w:hAnsi="Sylfaen" w:cs="Sylfaen"/>
          <w:sz w:val="24"/>
          <w:lang w:val="ka-GE"/>
        </w:rPr>
        <w:t>ქვეყნის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დასაცავად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="004C5CB3">
        <w:rPr>
          <w:rFonts w:ascii="Sylfaen" w:eastAsia="Calibri" w:hAnsi="Sylfaen" w:cs="Calibri"/>
          <w:sz w:val="24"/>
          <w:lang w:val="ka-GE"/>
        </w:rPr>
        <w:t xml:space="preserve">საქართველოს </w:t>
      </w:r>
      <w:r w:rsidRPr="00063062">
        <w:rPr>
          <w:rFonts w:ascii="Sylfaen" w:eastAsia="Calibri" w:hAnsi="Sylfaen" w:cs="Sylfaen"/>
          <w:sz w:val="24"/>
          <w:lang w:val="ka-GE"/>
        </w:rPr>
        <w:t>თავდაცვის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სამინისტროს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პრიორიტეტი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შეიარაღებული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ძალების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მზადყოფნის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დონის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ამაღლებაა</w:t>
      </w:r>
      <w:r w:rsidRPr="00063062">
        <w:rPr>
          <w:rFonts w:eastAsia="Calibri" w:cs="Calibri"/>
          <w:sz w:val="24"/>
          <w:lang w:val="ka-GE"/>
        </w:rPr>
        <w:t xml:space="preserve">. </w:t>
      </w:r>
      <w:r w:rsidRPr="00063062">
        <w:rPr>
          <w:rFonts w:ascii="Sylfaen" w:eastAsia="Calibri" w:hAnsi="Sylfaen" w:cs="Sylfaen"/>
          <w:sz w:val="24"/>
          <w:lang w:val="ka-GE"/>
        </w:rPr>
        <w:t>შესაბამისად</w:t>
      </w:r>
      <w:r w:rsidRPr="00063062">
        <w:rPr>
          <w:rFonts w:eastAsia="Calibri" w:cs="Calibri"/>
          <w:sz w:val="24"/>
          <w:lang w:val="ka-GE"/>
        </w:rPr>
        <w:t xml:space="preserve">, </w:t>
      </w:r>
      <w:r w:rsidR="004C5CB3">
        <w:rPr>
          <w:rFonts w:ascii="Sylfaen" w:eastAsia="Calibri" w:hAnsi="Sylfaen" w:cs="Calibri"/>
          <w:sz w:val="24"/>
          <w:lang w:val="ka-GE"/>
        </w:rPr>
        <w:t xml:space="preserve">საქართველოს </w:t>
      </w:r>
      <w:r w:rsidRPr="00063062">
        <w:rPr>
          <w:rFonts w:ascii="Sylfaen" w:eastAsia="Calibri" w:hAnsi="Sylfaen" w:cs="Sylfaen"/>
          <w:sz w:val="24"/>
          <w:lang w:val="ka-GE"/>
        </w:rPr>
        <w:t>შეიარაღებული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ძალების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განვითარებისა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არსებული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შესაძლებლობების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მოდერნიზაციისთვის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მნიშვნელოვანია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თანამედროვე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თავდაცვის</w:t>
      </w:r>
      <w:r w:rsidRPr="00063062">
        <w:rPr>
          <w:rFonts w:eastAsia="Calibri" w:cs="Calibri"/>
          <w:sz w:val="24"/>
          <w:lang w:val="ka-GE"/>
        </w:rPr>
        <w:t xml:space="preserve">  </w:t>
      </w:r>
      <w:r w:rsidRPr="00063062">
        <w:rPr>
          <w:rFonts w:ascii="Sylfaen" w:eastAsia="Calibri" w:hAnsi="Sylfaen" w:cs="Sylfaen"/>
          <w:sz w:val="24"/>
          <w:lang w:val="ka-GE"/>
        </w:rPr>
        <w:t>სისტემის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შექმნა</w:t>
      </w:r>
      <w:r w:rsidR="00DE6AB7" w:rsidRPr="00063062">
        <w:rPr>
          <w:rFonts w:eastAsia="Calibri" w:cs="Calibri"/>
          <w:sz w:val="24"/>
          <w:lang w:val="ka-GE"/>
        </w:rPr>
        <w:t>.</w:t>
      </w:r>
    </w:p>
    <w:p w:rsidR="00E32E1E" w:rsidRPr="00063062" w:rsidRDefault="00B83CEB" w:rsidP="00A90E2E">
      <w:pPr>
        <w:spacing w:after="120" w:line="360" w:lineRule="auto"/>
        <w:ind w:firstLine="567"/>
        <w:jc w:val="both"/>
        <w:rPr>
          <w:rFonts w:eastAsia="Sylfaen" w:cs="Sylfaen"/>
          <w:b/>
          <w:bCs/>
          <w:color w:val="4F6228" w:themeColor="accent3" w:themeShade="80"/>
          <w:sz w:val="36"/>
          <w:szCs w:val="28"/>
          <w:lang w:val="ka-GE"/>
        </w:rPr>
      </w:pPr>
      <w:r w:rsidRPr="00063062">
        <w:rPr>
          <w:rFonts w:ascii="Sylfaen" w:eastAsia="Calibri" w:hAnsi="Sylfaen" w:cs="Sylfaen"/>
          <w:sz w:val="24"/>
          <w:lang w:val="ka-GE"/>
        </w:rPr>
        <w:t>თანამედროვე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ძვირადღირებული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სამხედრო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ტექნოლოგიების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შესყიდვას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მნიშვნელოვანი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ფინანსური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რესურსი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="00F8570F" w:rsidRPr="00063062">
        <w:rPr>
          <w:rFonts w:ascii="Sylfaen" w:eastAsia="Calibri" w:hAnsi="Sylfaen" w:cs="Sylfaen"/>
          <w:sz w:val="24"/>
          <w:lang w:val="ka-GE"/>
        </w:rPr>
        <w:t>ს</w:t>
      </w:r>
      <w:r w:rsidRPr="00063062">
        <w:rPr>
          <w:rFonts w:ascii="Sylfaen" w:eastAsia="Calibri" w:hAnsi="Sylfaen" w:cs="Sylfaen"/>
          <w:sz w:val="24"/>
          <w:lang w:val="ka-GE"/>
        </w:rPr>
        <w:t>ჭირდება</w:t>
      </w:r>
      <w:r w:rsidRPr="00063062">
        <w:rPr>
          <w:rFonts w:eastAsia="Calibri" w:cs="Calibri"/>
          <w:sz w:val="24"/>
          <w:lang w:val="ka-GE"/>
        </w:rPr>
        <w:t xml:space="preserve">. </w:t>
      </w:r>
      <w:r w:rsidRPr="00063062">
        <w:rPr>
          <w:rFonts w:ascii="Sylfaen" w:eastAsia="Calibri" w:hAnsi="Sylfaen" w:cs="Sylfaen"/>
          <w:sz w:val="24"/>
          <w:lang w:val="ka-GE"/>
        </w:rPr>
        <w:t>შესაბამისად</w:t>
      </w:r>
      <w:r w:rsidRPr="00063062">
        <w:rPr>
          <w:rFonts w:eastAsia="Calibri" w:cs="Calibri"/>
          <w:sz w:val="24"/>
          <w:lang w:val="ka-GE"/>
        </w:rPr>
        <w:t xml:space="preserve">, </w:t>
      </w:r>
      <w:r w:rsidRPr="00063062">
        <w:rPr>
          <w:rFonts w:ascii="Sylfaen" w:eastAsia="Calibri" w:hAnsi="Sylfaen" w:cs="Sylfaen"/>
          <w:sz w:val="24"/>
          <w:lang w:val="ka-GE"/>
        </w:rPr>
        <w:t>არსებული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ბიუჯეტის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შეზღუდვებიდან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გამომდინარე</w:t>
      </w:r>
      <w:r w:rsidRPr="00063062">
        <w:rPr>
          <w:rFonts w:eastAsia="Calibri" w:cs="Calibri"/>
          <w:sz w:val="24"/>
          <w:lang w:val="ka-GE"/>
        </w:rPr>
        <w:t>,</w:t>
      </w:r>
      <w:r w:rsidR="00E746D3" w:rsidRPr="00063062">
        <w:rPr>
          <w:rFonts w:eastAsia="Calibri" w:cs="Calibri"/>
          <w:sz w:val="24"/>
          <w:lang w:val="ka-GE"/>
        </w:rPr>
        <w:t xml:space="preserve"> </w:t>
      </w:r>
      <w:r w:rsidR="004C5CB3">
        <w:rPr>
          <w:rFonts w:ascii="Sylfaen" w:eastAsia="Calibri" w:hAnsi="Sylfaen" w:cs="Calibri"/>
          <w:sz w:val="24"/>
          <w:lang w:val="ka-GE"/>
        </w:rPr>
        <w:t xml:space="preserve">საქართველოს </w:t>
      </w:r>
      <w:r w:rsidRPr="00063062">
        <w:rPr>
          <w:rFonts w:ascii="Sylfaen" w:eastAsia="Calibri" w:hAnsi="Sylfaen" w:cs="Sylfaen"/>
          <w:sz w:val="24"/>
          <w:lang w:val="ka-GE"/>
        </w:rPr>
        <w:t>შეიარაღებული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ძალების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თანამედროვე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შეიარაღებით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აღჭურვა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მრავალწლიან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პერიოდზე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უნდა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იყოს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გათვლილი</w:t>
      </w:r>
      <w:r w:rsidRPr="00063062">
        <w:rPr>
          <w:rFonts w:eastAsia="Calibri" w:cs="Calibri"/>
          <w:sz w:val="24"/>
          <w:lang w:val="ka-GE"/>
        </w:rPr>
        <w:t>.</w:t>
      </w:r>
      <w:r w:rsidR="00E32E1E" w:rsidRPr="00063062">
        <w:rPr>
          <w:rFonts w:eastAsia="Sylfaen" w:cs="Sylfaen"/>
          <w:color w:val="4F6228" w:themeColor="accent3" w:themeShade="80"/>
          <w:sz w:val="36"/>
          <w:lang w:val="ka-GE"/>
        </w:rPr>
        <w:br w:type="page"/>
      </w:r>
    </w:p>
    <w:p w:rsidR="00B83CEB" w:rsidRPr="00063062" w:rsidRDefault="00214BC2" w:rsidP="00333691">
      <w:pPr>
        <w:pStyle w:val="Heading1"/>
        <w:numPr>
          <w:ilvl w:val="0"/>
          <w:numId w:val="44"/>
        </w:numPr>
        <w:spacing w:before="240" w:after="240"/>
        <w:ind w:left="0" w:right="3357" w:hanging="430"/>
        <w:rPr>
          <w:rFonts w:asciiTheme="minorHAnsi" w:eastAsia="Sylfaen" w:hAnsiTheme="minorHAnsi" w:cs="Sylfaen"/>
          <w:color w:val="FFFFFF" w:themeColor="background1"/>
          <w:sz w:val="36"/>
          <w:lang w:val="ka-GE"/>
        </w:rPr>
      </w:pPr>
      <w:bookmarkStart w:id="4" w:name="_Toc503272465"/>
      <w:r>
        <w:rPr>
          <w:rFonts w:asciiTheme="minorHAnsi" w:eastAsia="Sylfaen" w:hAnsiTheme="minorHAnsi" w:cs="Sylfaen"/>
          <w:noProof/>
          <w:color w:val="FFFFFF" w:themeColor="background1"/>
          <w:sz w:val="36"/>
        </w:rPr>
        <w:lastRenderedPageBreak/>
        <w:pict>
          <v:rect id="_x0000_s1039" style="position:absolute;left:0;text-align:left;margin-left:-1in;margin-top:.15pt;width:327pt;height:54pt;z-index:-251651584" fillcolor="#4e6128 [1606]" stroked="f"/>
        </w:pict>
      </w:r>
      <w:r w:rsidR="00B83CEB" w:rsidRPr="00063062">
        <w:rPr>
          <w:rFonts w:ascii="Sylfaen" w:eastAsia="Sylfaen" w:hAnsi="Sylfaen" w:cs="Sylfaen"/>
          <w:color w:val="FFFFFF" w:themeColor="background1"/>
          <w:sz w:val="36"/>
          <w:lang w:val="ka-GE"/>
        </w:rPr>
        <w:t>უსაფრთხოების</w:t>
      </w:r>
      <w:r w:rsidR="00B83CEB" w:rsidRPr="00063062">
        <w:rPr>
          <w:rFonts w:asciiTheme="minorHAnsi" w:eastAsia="Sylfaen" w:hAnsiTheme="minorHAnsi" w:cs="Sylfaen"/>
          <w:color w:val="FFFFFF" w:themeColor="background1"/>
          <w:sz w:val="36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color w:val="FFFFFF" w:themeColor="background1"/>
          <w:sz w:val="36"/>
          <w:lang w:val="ka-GE"/>
        </w:rPr>
        <w:t>გარემო</w:t>
      </w:r>
      <w:r w:rsidR="00B83CEB" w:rsidRPr="00063062">
        <w:rPr>
          <w:rFonts w:asciiTheme="minorHAnsi" w:eastAsia="Sylfaen" w:hAnsiTheme="minorHAnsi" w:cs="Sylfaen"/>
          <w:color w:val="FFFFFF" w:themeColor="background1"/>
          <w:sz w:val="36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color w:val="FFFFFF" w:themeColor="background1"/>
          <w:sz w:val="36"/>
          <w:lang w:val="ka-GE"/>
        </w:rPr>
        <w:t>და</w:t>
      </w:r>
      <w:r w:rsidR="00B83CEB" w:rsidRPr="00063062">
        <w:rPr>
          <w:rFonts w:asciiTheme="minorHAnsi" w:eastAsia="Sylfaen" w:hAnsiTheme="minorHAnsi" w:cs="Sylfaen"/>
          <w:color w:val="FFFFFF" w:themeColor="background1"/>
          <w:sz w:val="36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color w:val="FFFFFF" w:themeColor="background1"/>
          <w:sz w:val="36"/>
          <w:lang w:val="ka-GE"/>
        </w:rPr>
        <w:t>თავდაცვის</w:t>
      </w:r>
      <w:r w:rsidR="00B83CEB" w:rsidRPr="00063062">
        <w:rPr>
          <w:rFonts w:asciiTheme="minorHAnsi" w:eastAsia="Sylfaen" w:hAnsiTheme="minorHAnsi" w:cs="Sylfaen"/>
          <w:color w:val="FFFFFF" w:themeColor="background1"/>
          <w:sz w:val="36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color w:val="FFFFFF" w:themeColor="background1"/>
          <w:sz w:val="36"/>
          <w:lang w:val="ka-GE"/>
        </w:rPr>
        <w:t>შესაძლებლობები</w:t>
      </w:r>
      <w:bookmarkEnd w:id="4"/>
    </w:p>
    <w:p w:rsidR="00B83CEB" w:rsidRPr="00063062" w:rsidRDefault="004C5CB3" w:rsidP="00333691">
      <w:pPr>
        <w:spacing w:after="120" w:line="360" w:lineRule="auto"/>
        <w:ind w:firstLine="567"/>
        <w:jc w:val="both"/>
        <w:rPr>
          <w:rFonts w:eastAsia="Calibri" w:cs="Calibri"/>
          <w:sz w:val="24"/>
          <w:lang w:val="ka-GE"/>
        </w:rPr>
      </w:pPr>
      <w:r>
        <w:rPr>
          <w:rFonts w:ascii="Sylfaen" w:eastAsia="Calibri" w:hAnsi="Sylfaen" w:cs="Sylfaen"/>
          <w:sz w:val="24"/>
          <w:lang w:val="ka-GE"/>
        </w:rPr>
        <w:t xml:space="preserve">საქართველოს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შეიარაღებული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ძალების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შეიარაღების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3743E4" w:rsidRPr="00063062">
        <w:rPr>
          <w:rFonts w:ascii="Sylfaen" w:eastAsia="Calibri" w:hAnsi="Sylfaen" w:cs="Sylfaen"/>
          <w:sz w:val="24"/>
          <w:lang w:val="ka-GE"/>
        </w:rPr>
        <w:t>სისტემების</w:t>
      </w:r>
      <w:r w:rsidR="003743E4" w:rsidRPr="00063062">
        <w:rPr>
          <w:rFonts w:eastAsia="Calibri" w:cs="Calibri"/>
          <w:sz w:val="24"/>
          <w:lang w:val="ka-GE"/>
        </w:rPr>
        <w:t xml:space="preserve"> </w:t>
      </w:r>
      <w:r w:rsidR="00E845AE" w:rsidRPr="00063062">
        <w:rPr>
          <w:rFonts w:ascii="Sylfaen" w:eastAsia="Calibri" w:hAnsi="Sylfaen" w:cs="Sylfaen"/>
          <w:sz w:val="24"/>
          <w:lang w:val="ka-GE"/>
        </w:rPr>
        <w:t>თანმიმდევრული</w:t>
      </w:r>
      <w:r w:rsidR="00E845AE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შესყიდვების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სტრატეგიის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შემუშავება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საჭიროებს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სახელმწიფოს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უსაფრთხოების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წინაშე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არსებული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რისკებისა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საფრთხეების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ყოვლისმომცველ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შეფასებას</w:t>
      </w:r>
      <w:r w:rsidR="00B83CEB" w:rsidRPr="00063062">
        <w:rPr>
          <w:rFonts w:eastAsia="Calibri" w:cs="Calibri"/>
          <w:sz w:val="24"/>
          <w:lang w:val="ka-GE"/>
        </w:rPr>
        <w:t xml:space="preserve">.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როგორც</w:t>
      </w:r>
      <w:r w:rsidR="00B83CEB" w:rsidRPr="00063062">
        <w:rPr>
          <w:rFonts w:eastAsia="Calibri" w:cs="Calibri"/>
          <w:sz w:val="24"/>
          <w:lang w:val="ka-GE"/>
        </w:rPr>
        <w:t xml:space="preserve"> „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საქართველოს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საფრთხეების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შეფასების</w:t>
      </w:r>
      <w:r w:rsidR="00B83CEB" w:rsidRPr="00063062">
        <w:rPr>
          <w:rFonts w:eastAsia="Calibri" w:cs="Calibri"/>
          <w:sz w:val="24"/>
          <w:lang w:val="ka-GE"/>
        </w:rPr>
        <w:t xml:space="preserve">“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დოკუმენტშია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აღნიშნული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რუსეთის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ფედერაცია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რჩება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საქართველოს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უმთავრეს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საფრთხედ</w:t>
      </w:r>
      <w:r w:rsidR="003A24F1" w:rsidRPr="00063062">
        <w:rPr>
          <w:rFonts w:eastAsia="Calibri" w:cs="Calibri"/>
          <w:sz w:val="24"/>
          <w:lang w:val="ka-GE"/>
        </w:rPr>
        <w:t>.</w:t>
      </w:r>
    </w:p>
    <w:p w:rsidR="00B83CEB" w:rsidRPr="00063062" w:rsidRDefault="00B83CEB" w:rsidP="00333691">
      <w:pPr>
        <w:spacing w:after="120" w:line="360" w:lineRule="auto"/>
        <w:ind w:firstLine="567"/>
        <w:jc w:val="both"/>
        <w:rPr>
          <w:rFonts w:eastAsia="Calibri" w:cs="Calibri"/>
          <w:sz w:val="24"/>
          <w:lang w:val="ka-GE"/>
        </w:rPr>
      </w:pPr>
      <w:r w:rsidRPr="00063062">
        <w:rPr>
          <w:rFonts w:ascii="Sylfaen" w:eastAsia="Calibri" w:hAnsi="Sylfaen" w:cs="Sylfaen"/>
          <w:sz w:val="24"/>
          <w:lang w:val="ka-GE"/>
        </w:rPr>
        <w:t>ქვეყნის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უსაფრთხოების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გარემო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მნიშვნელოვნად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გაუარესდა</w:t>
      </w:r>
      <w:r w:rsidRPr="00063062">
        <w:rPr>
          <w:rFonts w:eastAsia="Calibri" w:cs="Calibri"/>
          <w:sz w:val="24"/>
          <w:lang w:val="ka-GE"/>
        </w:rPr>
        <w:t xml:space="preserve"> 2008 </w:t>
      </w:r>
      <w:r w:rsidRPr="00063062">
        <w:rPr>
          <w:rFonts w:ascii="Sylfaen" w:eastAsia="Calibri" w:hAnsi="Sylfaen" w:cs="Sylfaen"/>
          <w:sz w:val="24"/>
          <w:lang w:val="ka-GE"/>
        </w:rPr>
        <w:t>წლის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რუსეთის</w:t>
      </w:r>
      <w:r w:rsidR="00DA51DD" w:rsidRPr="00063062">
        <w:rPr>
          <w:rFonts w:eastAsia="Calibri" w:cs="Calibri"/>
          <w:sz w:val="24"/>
          <w:lang w:val="ka-GE"/>
        </w:rPr>
        <w:t xml:space="preserve"> </w:t>
      </w:r>
      <w:r w:rsidR="00DA51DD" w:rsidRPr="00063062">
        <w:rPr>
          <w:rFonts w:ascii="Sylfaen" w:eastAsia="Calibri" w:hAnsi="Sylfaen" w:cs="Sylfaen"/>
          <w:sz w:val="24"/>
          <w:lang w:val="ka-GE"/>
        </w:rPr>
        <w:t>ფედერაციის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აგრესიის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შემდეგ</w:t>
      </w:r>
      <w:r w:rsidRPr="00063062">
        <w:rPr>
          <w:rFonts w:eastAsia="Calibri" w:cs="Calibri"/>
          <w:sz w:val="24"/>
          <w:lang w:val="ka-GE"/>
        </w:rPr>
        <w:t xml:space="preserve">, </w:t>
      </w:r>
      <w:r w:rsidRPr="00063062">
        <w:rPr>
          <w:rFonts w:ascii="Sylfaen" w:eastAsia="Calibri" w:hAnsi="Sylfaen" w:cs="Sylfaen"/>
          <w:sz w:val="24"/>
          <w:lang w:val="ka-GE"/>
        </w:rPr>
        <w:t>როდესაც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რუსეთის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საოკუპაციო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ჯარები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კონფლიქტის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რეგიონებში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განლაგდნენ</w:t>
      </w:r>
      <w:r w:rsidRPr="00063062">
        <w:rPr>
          <w:rFonts w:eastAsia="Calibri" w:cs="Calibri"/>
          <w:sz w:val="24"/>
          <w:lang w:val="ka-GE"/>
        </w:rPr>
        <w:t xml:space="preserve">. </w:t>
      </w:r>
    </w:p>
    <w:p w:rsidR="00B83CEB" w:rsidRPr="00063062" w:rsidRDefault="00B83CEB" w:rsidP="00333691">
      <w:pPr>
        <w:spacing w:after="120" w:line="360" w:lineRule="auto"/>
        <w:ind w:firstLine="567"/>
        <w:jc w:val="both"/>
        <w:rPr>
          <w:rFonts w:eastAsia="Calibri" w:cs="Calibri"/>
          <w:sz w:val="24"/>
          <w:lang w:val="ka-GE"/>
        </w:rPr>
      </w:pPr>
      <w:r w:rsidRPr="00063062">
        <w:rPr>
          <w:rFonts w:eastAsia="Calibri" w:cs="Calibri"/>
          <w:sz w:val="24"/>
          <w:lang w:val="ka-GE"/>
        </w:rPr>
        <w:t xml:space="preserve">2014 </w:t>
      </w:r>
      <w:r w:rsidRPr="00063062">
        <w:rPr>
          <w:rFonts w:ascii="Sylfaen" w:eastAsia="Calibri" w:hAnsi="Sylfaen" w:cs="Sylfaen"/>
          <w:sz w:val="24"/>
          <w:lang w:val="ka-GE"/>
        </w:rPr>
        <w:t>წლის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ყირიმის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ანექსიამ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აღმოსავლეთ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უკრაინაში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რუსეთის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პროვოკაციულმა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ქმედებებმა</w:t>
      </w:r>
      <w:r w:rsidR="00DA51DD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მსოფლიოს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დაანახა</w:t>
      </w:r>
      <w:r w:rsidRPr="00063062">
        <w:rPr>
          <w:rFonts w:eastAsia="Calibri" w:cs="Calibri"/>
          <w:sz w:val="24"/>
          <w:lang w:val="ka-GE"/>
        </w:rPr>
        <w:t xml:space="preserve">, </w:t>
      </w:r>
      <w:r w:rsidRPr="00063062">
        <w:rPr>
          <w:rFonts w:ascii="Sylfaen" w:eastAsia="Calibri" w:hAnsi="Sylfaen" w:cs="Sylfaen"/>
          <w:sz w:val="24"/>
          <w:lang w:val="ka-GE"/>
        </w:rPr>
        <w:t>რომ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რუსეთი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მზად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არის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უგულებელყოს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საერთაშორისო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ნორმები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ეფექტური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ჰიბრიდული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ოპერაციებით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კარგად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="00365159" w:rsidRPr="00063062">
        <w:rPr>
          <w:rFonts w:ascii="Sylfaen" w:eastAsia="Calibri" w:hAnsi="Sylfaen" w:cs="Sylfaen"/>
          <w:sz w:val="24"/>
          <w:lang w:val="ka-GE"/>
        </w:rPr>
        <w:t>გაწვრთნილი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სპეციალური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კონვენციური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ძალების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გამოყენებით</w:t>
      </w:r>
      <w:r w:rsidRPr="00063062">
        <w:rPr>
          <w:rFonts w:eastAsia="Calibri" w:cs="Calibri"/>
          <w:sz w:val="24"/>
          <w:lang w:val="ka-GE"/>
        </w:rPr>
        <w:t xml:space="preserve">, </w:t>
      </w:r>
      <w:r w:rsidRPr="00063062">
        <w:rPr>
          <w:rFonts w:ascii="Sylfaen" w:eastAsia="Calibri" w:hAnsi="Sylfaen" w:cs="Sylfaen"/>
          <w:sz w:val="24"/>
          <w:lang w:val="ka-GE"/>
        </w:rPr>
        <w:t>მხარი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დაუჭიროს</w:t>
      </w:r>
      <w:r w:rsidRPr="00063062">
        <w:rPr>
          <w:rFonts w:eastAsia="Calibri" w:cs="Calibri"/>
          <w:sz w:val="24"/>
          <w:lang w:val="ka-GE"/>
        </w:rPr>
        <w:t xml:space="preserve"> „</w:t>
      </w:r>
      <w:r w:rsidRPr="00063062">
        <w:rPr>
          <w:rFonts w:ascii="Sylfaen" w:eastAsia="Calibri" w:hAnsi="Sylfaen" w:cs="Sylfaen"/>
          <w:sz w:val="24"/>
          <w:lang w:val="ka-GE"/>
        </w:rPr>
        <w:t>სეპარატისტულ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რეჟიმებს</w:t>
      </w:r>
      <w:r w:rsidRPr="00063062">
        <w:rPr>
          <w:rFonts w:eastAsia="Calibri" w:cs="Calibri"/>
          <w:sz w:val="24"/>
          <w:lang w:val="ka-GE"/>
        </w:rPr>
        <w:t xml:space="preserve">“.  </w:t>
      </w:r>
      <w:r w:rsidRPr="00063062">
        <w:rPr>
          <w:rFonts w:ascii="Sylfaen" w:eastAsia="Calibri" w:hAnsi="Sylfaen" w:cs="Sylfaen"/>
          <w:sz w:val="24"/>
          <w:lang w:val="ka-GE"/>
        </w:rPr>
        <w:t>ამასთან</w:t>
      </w:r>
      <w:r w:rsidRPr="00063062">
        <w:rPr>
          <w:rFonts w:eastAsia="Calibri" w:cs="Calibri"/>
          <w:sz w:val="24"/>
          <w:lang w:val="ka-GE"/>
        </w:rPr>
        <w:t xml:space="preserve">, </w:t>
      </w:r>
      <w:r w:rsidRPr="00063062">
        <w:rPr>
          <w:rFonts w:ascii="Sylfaen" w:eastAsia="Calibri" w:hAnsi="Sylfaen" w:cs="Sylfaen"/>
          <w:sz w:val="24"/>
          <w:lang w:val="ka-GE"/>
        </w:rPr>
        <w:t>რუსეთის</w:t>
      </w:r>
      <w:r w:rsidR="00DA51DD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მზარდი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ამბიციები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ხელს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უწყობს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კონფრონტაციული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ფონის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ზრდას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დასავლეთსა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რუსეთს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შორის</w:t>
      </w:r>
      <w:r w:rsidRPr="00063062">
        <w:rPr>
          <w:rFonts w:eastAsia="Calibri" w:cs="Calibri"/>
          <w:sz w:val="24"/>
          <w:lang w:val="ka-GE"/>
        </w:rPr>
        <w:t xml:space="preserve">, </w:t>
      </w:r>
      <w:r w:rsidRPr="00063062">
        <w:rPr>
          <w:rFonts w:ascii="Sylfaen" w:eastAsia="Calibri" w:hAnsi="Sylfaen" w:cs="Sylfaen"/>
          <w:sz w:val="24"/>
          <w:lang w:val="ka-GE"/>
        </w:rPr>
        <w:t>რაც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გამოწვევის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წინაშე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აყენებს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ევროპისა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საქართველოს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უსაფრთხოებას</w:t>
      </w:r>
      <w:r w:rsidR="00DE6AB7" w:rsidRPr="00063062">
        <w:rPr>
          <w:rFonts w:eastAsia="Calibri" w:cs="Calibri"/>
          <w:sz w:val="24"/>
          <w:lang w:val="ka-GE"/>
        </w:rPr>
        <w:t>.</w:t>
      </w:r>
    </w:p>
    <w:p w:rsidR="00B83CEB" w:rsidRPr="00063062" w:rsidRDefault="00B83CEB" w:rsidP="00333691">
      <w:pPr>
        <w:spacing w:after="120" w:line="360" w:lineRule="auto"/>
        <w:ind w:firstLine="567"/>
        <w:jc w:val="both"/>
        <w:rPr>
          <w:rFonts w:eastAsia="Calibri" w:cs="Calibri"/>
          <w:sz w:val="24"/>
          <w:lang w:val="ka-GE"/>
        </w:rPr>
      </w:pPr>
      <w:r w:rsidRPr="00063062">
        <w:rPr>
          <w:rFonts w:ascii="Sylfaen" w:eastAsia="Calibri" w:hAnsi="Sylfaen" w:cs="Sylfaen"/>
          <w:sz w:val="24"/>
          <w:lang w:val="ka-GE"/>
        </w:rPr>
        <w:t>სირიაში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რუსეთის</w:t>
      </w:r>
      <w:r w:rsidR="00DA51DD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ინტერვენციამ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ასევე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გამოაჩინა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რუსეთის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მზადყოფნა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აქტიურად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ჩაერთოს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რეგიონულ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საკითხებში</w:t>
      </w:r>
      <w:r w:rsidRPr="00063062">
        <w:rPr>
          <w:rFonts w:eastAsia="Calibri" w:cs="Calibri"/>
          <w:sz w:val="24"/>
          <w:lang w:val="ka-GE"/>
        </w:rPr>
        <w:t xml:space="preserve">, </w:t>
      </w:r>
      <w:r w:rsidRPr="00063062">
        <w:rPr>
          <w:rFonts w:ascii="Sylfaen" w:eastAsia="Calibri" w:hAnsi="Sylfaen" w:cs="Sylfaen"/>
          <w:sz w:val="24"/>
          <w:lang w:val="ka-GE"/>
        </w:rPr>
        <w:t>რაც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მას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საშუალებას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აძლევს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მხარი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დაუჭიროს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სირიის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მმართველ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რეჟიმს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ძალაუფლების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შესანარჩუნებლად</w:t>
      </w:r>
      <w:r w:rsidRPr="00063062">
        <w:rPr>
          <w:rFonts w:eastAsia="Calibri" w:cs="Calibri"/>
          <w:sz w:val="24"/>
          <w:lang w:val="ka-GE"/>
        </w:rPr>
        <w:t xml:space="preserve">. </w:t>
      </w:r>
      <w:r w:rsidRPr="00063062">
        <w:rPr>
          <w:rFonts w:ascii="Sylfaen" w:eastAsia="Calibri" w:hAnsi="Sylfaen" w:cs="Sylfaen"/>
          <w:sz w:val="24"/>
          <w:lang w:val="ka-GE"/>
        </w:rPr>
        <w:t>საერთაშორისო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წინააღმდეგობის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ფონზე</w:t>
      </w:r>
      <w:r w:rsidRPr="00063062">
        <w:rPr>
          <w:rFonts w:eastAsia="Calibri" w:cs="Calibri"/>
          <w:sz w:val="24"/>
          <w:lang w:val="ka-GE"/>
        </w:rPr>
        <w:t xml:space="preserve">, </w:t>
      </w:r>
      <w:r w:rsidRPr="00063062">
        <w:rPr>
          <w:rFonts w:ascii="Sylfaen" w:eastAsia="Calibri" w:hAnsi="Sylfaen" w:cs="Sylfaen"/>
          <w:sz w:val="24"/>
          <w:lang w:val="ka-GE"/>
        </w:rPr>
        <w:t>რუსეთის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მოქმედებებით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ცხადი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ხდება</w:t>
      </w:r>
      <w:r w:rsidRPr="00063062">
        <w:rPr>
          <w:rFonts w:eastAsia="Calibri" w:cs="Calibri"/>
          <w:sz w:val="24"/>
          <w:lang w:val="ka-GE"/>
        </w:rPr>
        <w:t xml:space="preserve">, </w:t>
      </w:r>
      <w:r w:rsidRPr="00063062">
        <w:rPr>
          <w:rFonts w:ascii="Sylfaen" w:eastAsia="Calibri" w:hAnsi="Sylfaen" w:cs="Sylfaen"/>
          <w:sz w:val="24"/>
          <w:lang w:val="ka-GE"/>
        </w:rPr>
        <w:t>რომ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ქვეყანა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მზადაა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გამოიყენოს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სამხედრო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შესაძლებლობები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პოლიტიკური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მიზნების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აგრესიის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გზით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მისაღწევად</w:t>
      </w:r>
      <w:r w:rsidRPr="00063062">
        <w:rPr>
          <w:rFonts w:eastAsia="Calibri" w:cs="Calibri"/>
          <w:sz w:val="24"/>
          <w:lang w:val="ka-GE"/>
        </w:rPr>
        <w:t>.</w:t>
      </w:r>
    </w:p>
    <w:p w:rsidR="00B83CEB" w:rsidRPr="00063062" w:rsidRDefault="00B83CEB" w:rsidP="00333691">
      <w:pPr>
        <w:spacing w:after="120" w:line="360" w:lineRule="auto"/>
        <w:ind w:firstLine="567"/>
        <w:jc w:val="both"/>
        <w:rPr>
          <w:rFonts w:eastAsia="Calibri" w:cs="Calibri"/>
          <w:sz w:val="24"/>
          <w:lang w:val="ka-GE"/>
        </w:rPr>
      </w:pPr>
      <w:r w:rsidRPr="00063062">
        <w:rPr>
          <w:rFonts w:ascii="Sylfaen" w:eastAsia="Calibri" w:hAnsi="Sylfaen" w:cs="Sylfaen"/>
          <w:sz w:val="24"/>
          <w:lang w:val="ka-GE"/>
        </w:rPr>
        <w:t>უკრაინასა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სირიაში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მიმდინარე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კონფლიქტები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ხაზს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უსვამს</w:t>
      </w:r>
      <w:r w:rsidRPr="00063062">
        <w:rPr>
          <w:rFonts w:eastAsia="Calibri" w:cs="Calibri"/>
          <w:sz w:val="24"/>
          <w:lang w:val="ka-GE"/>
        </w:rPr>
        <w:t xml:space="preserve"> 2008 </w:t>
      </w:r>
      <w:r w:rsidRPr="00063062">
        <w:rPr>
          <w:rFonts w:ascii="Sylfaen" w:eastAsia="Calibri" w:hAnsi="Sylfaen" w:cs="Sylfaen"/>
          <w:sz w:val="24"/>
          <w:lang w:val="ka-GE"/>
        </w:rPr>
        <w:t>წლის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აგვისტოს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ომის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შემდეგ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რუსეთის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შეიარაღებული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ძალების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მოდერნიზაციის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პროცესში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მიღწეულ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პროგრესს</w:t>
      </w:r>
      <w:r w:rsidRPr="00063062">
        <w:rPr>
          <w:rFonts w:eastAsia="Calibri" w:cs="Calibri"/>
          <w:sz w:val="24"/>
          <w:lang w:val="ka-GE"/>
        </w:rPr>
        <w:t xml:space="preserve">. </w:t>
      </w:r>
      <w:r w:rsidRPr="00063062">
        <w:rPr>
          <w:rFonts w:ascii="Sylfaen" w:eastAsia="Calibri" w:hAnsi="Sylfaen" w:cs="Sylfaen"/>
          <w:sz w:val="24"/>
          <w:lang w:val="ka-GE"/>
        </w:rPr>
        <w:t>რუსეთმა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მნიშვნელოვნად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განავითარა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მართვისა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lastRenderedPageBreak/>
        <w:t>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კონტროლის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სისტემები</w:t>
      </w:r>
      <w:r w:rsidR="001A54BB"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eastAsia="Calibri" w:cs="Sylfaen"/>
          <w:sz w:val="24"/>
          <w:lang w:val="ka-GE"/>
        </w:rPr>
        <w:t xml:space="preserve">(C2), </w:t>
      </w:r>
      <w:r w:rsidRPr="00063062">
        <w:rPr>
          <w:rFonts w:ascii="Sylfaen" w:eastAsia="Calibri" w:hAnsi="Sylfaen" w:cs="Sylfaen"/>
          <w:sz w:val="24"/>
          <w:lang w:val="ka-GE"/>
        </w:rPr>
        <w:t>საცეცხლე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მხარდაჭერა</w:t>
      </w:r>
      <w:r w:rsidR="0075685B" w:rsidRPr="00063062">
        <w:rPr>
          <w:rFonts w:eastAsia="Calibri" w:cs="Sylfaen"/>
          <w:sz w:val="24"/>
          <w:lang w:val="ka-GE"/>
        </w:rPr>
        <w:t xml:space="preserve"> (FS)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დაზვერვ</w:t>
      </w:r>
      <w:r w:rsidR="000E31E8" w:rsidRPr="00063062">
        <w:rPr>
          <w:rFonts w:ascii="Sylfaen" w:eastAsia="Calibri" w:hAnsi="Sylfaen" w:cs="Sylfaen"/>
          <w:sz w:val="24"/>
          <w:lang w:val="ka-GE"/>
        </w:rPr>
        <w:t>ის</w:t>
      </w:r>
      <w:r w:rsidRPr="00063062">
        <w:rPr>
          <w:rFonts w:eastAsia="Calibri" w:cs="Sylfaen"/>
          <w:sz w:val="24"/>
          <w:lang w:val="ka-GE"/>
        </w:rPr>
        <w:t xml:space="preserve">, </w:t>
      </w:r>
      <w:r w:rsidRPr="00063062">
        <w:rPr>
          <w:rFonts w:ascii="Sylfaen" w:eastAsia="Calibri" w:hAnsi="Sylfaen" w:cs="Sylfaen"/>
          <w:sz w:val="24"/>
          <w:lang w:val="ka-GE"/>
        </w:rPr>
        <w:t>თვალთვალ</w:t>
      </w:r>
      <w:r w:rsidR="000E31E8" w:rsidRPr="00063062">
        <w:rPr>
          <w:rFonts w:ascii="Sylfaen" w:eastAsia="Calibri" w:hAnsi="Sylfaen" w:cs="Sylfaen"/>
          <w:sz w:val="24"/>
          <w:lang w:val="ka-GE"/>
        </w:rPr>
        <w:t>ის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რეკოგნოსცირების</w:t>
      </w:r>
      <w:r w:rsidRPr="00063062">
        <w:rPr>
          <w:rFonts w:eastAsia="Calibri" w:cs="Calibri"/>
          <w:sz w:val="24"/>
          <w:lang w:val="ka-GE"/>
        </w:rPr>
        <w:t xml:space="preserve"> (ISR) </w:t>
      </w:r>
      <w:r w:rsidRPr="00063062">
        <w:rPr>
          <w:rFonts w:ascii="Sylfaen" w:eastAsia="Calibri" w:hAnsi="Sylfaen" w:cs="Sylfaen"/>
          <w:sz w:val="24"/>
          <w:lang w:val="ka-GE"/>
        </w:rPr>
        <w:t>შესაძლებლობები</w:t>
      </w:r>
      <w:r w:rsidRPr="00063062">
        <w:rPr>
          <w:rFonts w:eastAsia="Calibri" w:cs="Calibri"/>
          <w:sz w:val="24"/>
          <w:lang w:val="ka-GE"/>
        </w:rPr>
        <w:t xml:space="preserve">. </w:t>
      </w:r>
      <w:r w:rsidRPr="00063062">
        <w:rPr>
          <w:rFonts w:ascii="Sylfaen" w:eastAsia="Calibri" w:hAnsi="Sylfaen" w:cs="Sylfaen"/>
          <w:sz w:val="24"/>
          <w:lang w:val="ka-GE"/>
        </w:rPr>
        <w:t>აღსანიშნავია</w:t>
      </w:r>
      <w:r w:rsidRPr="00063062">
        <w:rPr>
          <w:rFonts w:eastAsia="Calibri" w:cs="Calibri"/>
          <w:sz w:val="24"/>
          <w:lang w:val="ka-GE"/>
        </w:rPr>
        <w:t xml:space="preserve">, </w:t>
      </w:r>
      <w:r w:rsidRPr="00063062">
        <w:rPr>
          <w:rFonts w:ascii="Sylfaen" w:eastAsia="Calibri" w:hAnsi="Sylfaen" w:cs="Sylfaen"/>
          <w:sz w:val="24"/>
          <w:lang w:val="ka-GE"/>
        </w:rPr>
        <w:t>რომ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სირიისა</w:t>
      </w:r>
      <w:r w:rsidR="001A54BB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="001A54BB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უკრაინის</w:t>
      </w:r>
      <w:r w:rsidR="001A54BB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კონფლიქტებში</w:t>
      </w:r>
      <w:r w:rsidR="001A54BB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აქტიურად</w:t>
      </w:r>
      <w:r w:rsidR="001A54BB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გამოიყენებოდა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რადიოელექტრონული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ბრძოლის</w:t>
      </w:r>
      <w:r w:rsidR="0075685B" w:rsidRPr="00063062">
        <w:rPr>
          <w:rFonts w:eastAsia="Calibri" w:cs="Sylfaen"/>
          <w:sz w:val="24"/>
          <w:lang w:val="ka-GE"/>
        </w:rPr>
        <w:t xml:space="preserve"> (EW)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საშუალებები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უპილოტო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საფრები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აპარატები</w:t>
      </w:r>
      <w:r w:rsidR="0075685B" w:rsidRPr="00063062">
        <w:rPr>
          <w:rFonts w:eastAsia="Calibri" w:cs="Sylfaen"/>
          <w:sz w:val="24"/>
          <w:lang w:val="ka-GE"/>
        </w:rPr>
        <w:t xml:space="preserve"> (UAV)</w:t>
      </w:r>
      <w:r w:rsidRPr="00063062">
        <w:rPr>
          <w:rFonts w:eastAsia="Calibri" w:cs="Calibri"/>
          <w:sz w:val="24"/>
          <w:lang w:val="ka-GE"/>
        </w:rPr>
        <w:t xml:space="preserve">.  </w:t>
      </w:r>
      <w:r w:rsidRPr="00063062">
        <w:rPr>
          <w:rFonts w:ascii="Sylfaen" w:eastAsia="Calibri" w:hAnsi="Sylfaen" w:cs="Sylfaen"/>
          <w:sz w:val="24"/>
          <w:lang w:val="ka-GE"/>
        </w:rPr>
        <w:t>რუსეთმა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სეპარატისტები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ასევე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აღჭურვა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თანამედროვე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ზალპური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ცეცხლის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რეაქტიული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სისტემით</w:t>
      </w:r>
      <w:r w:rsidRPr="00063062">
        <w:rPr>
          <w:rFonts w:eastAsia="Calibri" w:cs="Calibri"/>
          <w:sz w:val="24"/>
          <w:lang w:val="ka-GE"/>
        </w:rPr>
        <w:t xml:space="preserve"> (MLRS), </w:t>
      </w:r>
      <w:r w:rsidRPr="00063062">
        <w:rPr>
          <w:rFonts w:ascii="Sylfaen" w:eastAsia="Calibri" w:hAnsi="Sylfaen" w:cs="Sylfaen"/>
          <w:sz w:val="24"/>
          <w:lang w:val="ka-GE"/>
        </w:rPr>
        <w:t>რომელიც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="00320F5F" w:rsidRPr="00063062">
        <w:rPr>
          <w:rFonts w:ascii="Sylfaen" w:eastAsia="Calibri" w:hAnsi="Sylfaen" w:cs="Sylfaen"/>
          <w:sz w:val="24"/>
          <w:lang w:val="ka-GE"/>
        </w:rPr>
        <w:t>მოწინააღმდეგეზე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="004029F5" w:rsidRPr="00063062">
        <w:rPr>
          <w:rFonts w:ascii="Sylfaen" w:eastAsia="Calibri" w:hAnsi="Sylfaen" w:cs="Sylfaen"/>
          <w:sz w:val="24"/>
          <w:lang w:val="ka-GE"/>
        </w:rPr>
        <w:t>მაღალი</w:t>
      </w:r>
      <w:r w:rsidR="004029F5" w:rsidRPr="00063062">
        <w:rPr>
          <w:rFonts w:eastAsia="Calibri" w:cs="Calibri"/>
          <w:sz w:val="24"/>
          <w:lang w:val="ka-GE"/>
        </w:rPr>
        <w:t xml:space="preserve"> </w:t>
      </w:r>
      <w:r w:rsidR="004029F5" w:rsidRPr="00063062">
        <w:rPr>
          <w:rFonts w:ascii="Sylfaen" w:eastAsia="Calibri" w:hAnsi="Sylfaen" w:cs="Sylfaen"/>
          <w:sz w:val="24"/>
          <w:lang w:val="ka-GE"/>
        </w:rPr>
        <w:t>სიზუსტით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ცეცხლის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მიტანის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შესაძლებლობას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იძლევა</w:t>
      </w:r>
      <w:r w:rsidRPr="00063062">
        <w:rPr>
          <w:rFonts w:eastAsia="Calibri" w:cs="Calibri"/>
          <w:sz w:val="24"/>
          <w:lang w:val="ka-GE"/>
        </w:rPr>
        <w:t xml:space="preserve">. </w:t>
      </w:r>
      <w:r w:rsidRPr="00063062">
        <w:rPr>
          <w:rFonts w:ascii="Sylfaen" w:eastAsia="Calibri" w:hAnsi="Sylfaen" w:cs="Sylfaen"/>
          <w:sz w:val="24"/>
          <w:lang w:val="ka-GE"/>
        </w:rPr>
        <w:t>სირიის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სამხედრო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ოპერაციებმა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ასევე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გამოკვეთა</w:t>
      </w:r>
      <w:r w:rsidR="0071089D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რუსეთის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შესაძლებლობა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გამოიყენოს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საჰაერო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სივრცე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მაღალი</w:t>
      </w:r>
      <w:r w:rsidR="004029F5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სიზუსტის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ახლო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საცეცხლე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მხარდაჭერისთვის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სირიელი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ანტი</w:t>
      </w:r>
      <w:r w:rsidRPr="00063062">
        <w:rPr>
          <w:rFonts w:eastAsia="Calibri" w:cs="Calibri"/>
          <w:sz w:val="24"/>
          <w:lang w:val="ka-GE"/>
        </w:rPr>
        <w:t>-</w:t>
      </w:r>
      <w:r w:rsidRPr="00063062">
        <w:rPr>
          <w:rFonts w:ascii="Sylfaen" w:eastAsia="Calibri" w:hAnsi="Sylfaen" w:cs="Sylfaen"/>
          <w:sz w:val="24"/>
          <w:lang w:val="ka-GE"/>
        </w:rPr>
        <w:t>სამთავრობო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ძალების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წინააღმდეგ</w:t>
      </w:r>
      <w:r w:rsidRPr="00063062">
        <w:rPr>
          <w:rFonts w:eastAsia="Calibri" w:cs="Calibri"/>
          <w:sz w:val="24"/>
          <w:lang w:val="ka-GE"/>
        </w:rPr>
        <w:t xml:space="preserve">, </w:t>
      </w:r>
      <w:r w:rsidRPr="00063062">
        <w:rPr>
          <w:rFonts w:ascii="Sylfaen" w:eastAsia="Calibri" w:hAnsi="Sylfaen" w:cs="Sylfaen"/>
          <w:sz w:val="24"/>
          <w:lang w:val="ka-GE"/>
        </w:rPr>
        <w:t>რომელთაც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მხოლოდ</w:t>
      </w:r>
      <w:r w:rsidRPr="00063062">
        <w:rPr>
          <w:rFonts w:eastAsia="Calibri" w:cs="Calibri"/>
          <w:sz w:val="24"/>
          <w:lang w:val="ka-GE"/>
        </w:rPr>
        <w:t xml:space="preserve">  </w:t>
      </w:r>
      <w:r w:rsidRPr="00063062">
        <w:rPr>
          <w:rFonts w:ascii="Sylfaen" w:eastAsia="Calibri" w:hAnsi="Sylfaen" w:cs="Sylfaen"/>
          <w:sz w:val="24"/>
          <w:lang w:val="ka-GE"/>
        </w:rPr>
        <w:t>შეზღუდული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საჰაერო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თავდაცვის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="00365159" w:rsidRPr="00063062">
        <w:rPr>
          <w:rFonts w:ascii="Sylfaen" w:eastAsia="Calibri" w:hAnsi="Sylfaen" w:cs="Sylfaen"/>
          <w:sz w:val="24"/>
          <w:lang w:val="ka-GE"/>
        </w:rPr>
        <w:t>შეიარაღება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გააჩნიათ</w:t>
      </w:r>
      <w:r w:rsidR="00DE6AB7" w:rsidRPr="00063062">
        <w:rPr>
          <w:rFonts w:eastAsia="Calibri" w:cs="Calibri"/>
          <w:sz w:val="24"/>
          <w:lang w:val="ka-GE"/>
        </w:rPr>
        <w:t>.</w:t>
      </w:r>
    </w:p>
    <w:p w:rsidR="00B83CEB" w:rsidRPr="00063062" w:rsidRDefault="00424CBE" w:rsidP="00333691">
      <w:pPr>
        <w:spacing w:after="120" w:line="360" w:lineRule="auto"/>
        <w:ind w:firstLine="567"/>
        <w:jc w:val="both"/>
        <w:rPr>
          <w:rFonts w:eastAsia="Calibri" w:cs="Calibri"/>
          <w:sz w:val="24"/>
          <w:lang w:val="ka-GE"/>
        </w:rPr>
      </w:pPr>
      <w:r w:rsidRPr="00063062">
        <w:rPr>
          <w:rFonts w:ascii="Sylfaen" w:eastAsia="Calibri" w:hAnsi="Sylfaen" w:cs="Sylfaen"/>
          <w:sz w:val="24"/>
          <w:lang w:val="ka-GE"/>
        </w:rPr>
        <w:t>რეგიონში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სხვა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კონფლიქტურ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ზონებში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მიმდინარე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სამხედრო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დაპირისპირების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დროს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განსაკუთრებით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ნათლად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გამოჩნდა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ტაქტიკური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თავდასხმითი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უპილოტო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საფრენი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აპარატები</w:t>
      </w:r>
      <w:r w:rsidRPr="00063062">
        <w:rPr>
          <w:rFonts w:ascii="Sylfaen" w:eastAsia="Calibri" w:hAnsi="Sylfaen" w:cs="Sylfaen"/>
          <w:sz w:val="24"/>
          <w:lang w:val="ka-GE"/>
        </w:rPr>
        <w:t>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თანამედროვე</w:t>
      </w:r>
      <w:r w:rsidR="0071089D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ტანკსაწინააღმდეგო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სისტემები</w:t>
      </w:r>
      <w:r w:rsidRPr="00063062">
        <w:rPr>
          <w:rFonts w:ascii="Sylfaen" w:eastAsia="Calibri" w:hAnsi="Sylfaen" w:cs="Sylfaen"/>
          <w:sz w:val="24"/>
          <w:lang w:val="ka-GE"/>
        </w:rPr>
        <w:t>ს</w:t>
      </w:r>
      <w:r w:rsidR="0071089D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ეფექტურობა</w:t>
      </w:r>
      <w:r w:rsidR="00B83CEB" w:rsidRPr="00063062">
        <w:rPr>
          <w:rFonts w:eastAsia="Calibri" w:cs="Calibri"/>
          <w:sz w:val="24"/>
          <w:lang w:val="ka-GE"/>
        </w:rPr>
        <w:t>.</w:t>
      </w:r>
      <w:r w:rsidR="0071089D" w:rsidRPr="00063062">
        <w:rPr>
          <w:rFonts w:eastAsia="Calibri" w:cs="Calibri"/>
          <w:sz w:val="24"/>
          <w:lang w:val="ka-GE"/>
        </w:rPr>
        <w:t xml:space="preserve"> </w:t>
      </w:r>
    </w:p>
    <w:p w:rsidR="00001A15" w:rsidRPr="00063062" w:rsidRDefault="00001A15" w:rsidP="00333691">
      <w:pPr>
        <w:spacing w:after="120" w:line="360" w:lineRule="auto"/>
        <w:ind w:firstLine="567"/>
        <w:jc w:val="both"/>
        <w:rPr>
          <w:rFonts w:eastAsia="Calibri" w:cs="Calibri"/>
          <w:sz w:val="24"/>
          <w:lang w:val="ka-GE"/>
        </w:rPr>
      </w:pPr>
      <w:r w:rsidRPr="00063062">
        <w:rPr>
          <w:rFonts w:ascii="Sylfaen" w:eastAsia="Calibri" w:hAnsi="Sylfaen" w:cs="Sylfaen"/>
          <w:sz w:val="24"/>
          <w:lang w:val="ka-GE"/>
        </w:rPr>
        <w:t>უსაფრთხოების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="00274E0B" w:rsidRPr="00063062">
        <w:rPr>
          <w:rFonts w:ascii="Sylfaen" w:eastAsia="Calibri" w:hAnsi="Sylfaen" w:cs="Sylfaen"/>
          <w:sz w:val="24"/>
          <w:lang w:val="ka-GE"/>
        </w:rPr>
        <w:t>გარ</w:t>
      </w:r>
      <w:r w:rsidR="00C35B53" w:rsidRPr="00063062">
        <w:rPr>
          <w:rFonts w:ascii="Sylfaen" w:eastAsia="Calibri" w:hAnsi="Sylfaen" w:cs="Sylfaen"/>
          <w:sz w:val="24"/>
          <w:lang w:val="ka-GE"/>
        </w:rPr>
        <w:t>ე</w:t>
      </w:r>
      <w:r w:rsidR="00274E0B" w:rsidRPr="00063062">
        <w:rPr>
          <w:rFonts w:ascii="Sylfaen" w:eastAsia="Calibri" w:hAnsi="Sylfaen" w:cs="Sylfaen"/>
          <w:sz w:val="24"/>
          <w:lang w:val="ka-GE"/>
        </w:rPr>
        <w:t>მოს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ანალიზი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მნიშვნელოვანია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გათვალისწინებული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იქნას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თავდაცვის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შესაძლებლობების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გრძელვადიანი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შესყიდვის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პროცესში</w:t>
      </w:r>
      <w:r w:rsidRPr="00063062">
        <w:rPr>
          <w:rFonts w:eastAsia="Calibri" w:cs="Calibri"/>
          <w:sz w:val="24"/>
          <w:lang w:val="ka-GE"/>
        </w:rPr>
        <w:t>.</w:t>
      </w:r>
    </w:p>
    <w:p w:rsidR="00E32E1E" w:rsidRPr="00063062" w:rsidRDefault="00E32E1E">
      <w:pPr>
        <w:rPr>
          <w:rFonts w:eastAsia="Sylfaen" w:cs="Sylfaen"/>
          <w:b/>
          <w:color w:val="4F6228"/>
          <w:sz w:val="28"/>
          <w:szCs w:val="28"/>
          <w:lang w:val="ka-GE"/>
        </w:rPr>
      </w:pPr>
      <w:r w:rsidRPr="00063062">
        <w:rPr>
          <w:rFonts w:eastAsia="Sylfaen" w:cs="Sylfaen"/>
          <w:b/>
          <w:color w:val="4F6228"/>
          <w:sz w:val="28"/>
          <w:szCs w:val="28"/>
          <w:lang w:val="ka-GE"/>
        </w:rPr>
        <w:br w:type="page"/>
      </w:r>
    </w:p>
    <w:p w:rsidR="00B83CEB" w:rsidRPr="00063062" w:rsidRDefault="00214BC2" w:rsidP="00905E0F">
      <w:pPr>
        <w:pStyle w:val="Heading1"/>
        <w:numPr>
          <w:ilvl w:val="0"/>
          <w:numId w:val="44"/>
        </w:numPr>
        <w:spacing w:before="240" w:after="240"/>
        <w:ind w:left="0" w:hanging="430"/>
        <w:rPr>
          <w:rFonts w:asciiTheme="minorHAnsi" w:eastAsia="Sylfaen" w:hAnsiTheme="minorHAnsi" w:cs="Sylfaen"/>
          <w:color w:val="FFFFFF" w:themeColor="background1"/>
          <w:sz w:val="36"/>
          <w:lang w:val="ka-GE"/>
        </w:rPr>
      </w:pPr>
      <w:bookmarkStart w:id="5" w:name="_Toc503272466"/>
      <w:r>
        <w:rPr>
          <w:rFonts w:asciiTheme="minorHAnsi" w:eastAsia="Sylfaen" w:hAnsiTheme="minorHAnsi" w:cs="Sylfaen"/>
          <w:noProof/>
          <w:color w:val="FFFFFF" w:themeColor="background1"/>
          <w:sz w:val="36"/>
        </w:rPr>
        <w:lastRenderedPageBreak/>
        <w:pict>
          <v:rect id="_x0000_s1040" style="position:absolute;left:0;text-align:left;margin-left:-1in;margin-top:-4.05pt;width:350.4pt;height:37.2pt;z-index:-251650560" fillcolor="#4e6128 [1606]" stroked="f"/>
        </w:pict>
      </w:r>
      <w:r w:rsidR="00B83CEB" w:rsidRPr="00063062">
        <w:rPr>
          <w:rFonts w:ascii="Sylfaen" w:eastAsia="Sylfaen" w:hAnsi="Sylfaen" w:cs="Sylfaen"/>
          <w:color w:val="FFFFFF" w:themeColor="background1"/>
          <w:sz w:val="36"/>
          <w:lang w:val="ka-GE"/>
        </w:rPr>
        <w:t>სტრატეგიული</w:t>
      </w:r>
      <w:r w:rsidR="00B83CEB" w:rsidRPr="00063062">
        <w:rPr>
          <w:rFonts w:asciiTheme="minorHAnsi" w:eastAsia="Sylfaen" w:hAnsiTheme="minorHAnsi" w:cs="Sylfaen"/>
          <w:color w:val="FFFFFF" w:themeColor="background1"/>
          <w:sz w:val="36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color w:val="FFFFFF" w:themeColor="background1"/>
          <w:sz w:val="36"/>
          <w:lang w:val="ka-GE"/>
        </w:rPr>
        <w:t>პრიორიტეტები</w:t>
      </w:r>
      <w:bookmarkEnd w:id="5"/>
    </w:p>
    <w:p w:rsidR="00B83CEB" w:rsidRPr="00063062" w:rsidRDefault="006C3A25" w:rsidP="00333691">
      <w:pPr>
        <w:spacing w:after="120" w:line="360" w:lineRule="auto"/>
        <w:ind w:firstLine="567"/>
        <w:jc w:val="both"/>
        <w:rPr>
          <w:rFonts w:eastAsia="Calibri" w:cs="Calibri"/>
          <w:sz w:val="24"/>
          <w:lang w:val="ka-GE"/>
        </w:rPr>
      </w:pPr>
      <w:r w:rsidRPr="00063062">
        <w:rPr>
          <w:rFonts w:eastAsia="Calibri" w:cs="Calibri"/>
          <w:sz w:val="24"/>
          <w:lang w:val="ka-GE"/>
        </w:rPr>
        <w:t>„</w:t>
      </w:r>
      <w:r w:rsidR="00B83CEB" w:rsidRPr="00063062">
        <w:rPr>
          <w:rFonts w:ascii="Sylfaen" w:eastAsia="Calibri" w:hAnsi="Sylfaen" w:cs="Sylfaen"/>
          <w:sz w:val="24"/>
          <w:lang w:val="ka-GE"/>
        </w:rPr>
        <w:t>თავდაცვის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სტრატეგიული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მიმოხილვა</w:t>
      </w:r>
      <w:r w:rsidRPr="00063062">
        <w:rPr>
          <w:rFonts w:eastAsia="Calibri" w:cs="Calibri"/>
          <w:sz w:val="24"/>
          <w:lang w:val="ka-GE"/>
        </w:rPr>
        <w:t xml:space="preserve"> 2017-2020“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დოკუმენტში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გათვალისწინებულია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საქართველოს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შეიარაღებული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ძალების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ამოცან</w:t>
      </w:r>
      <w:r w:rsidR="009E1E3E" w:rsidRPr="00063062">
        <w:rPr>
          <w:rFonts w:ascii="Sylfaen" w:eastAsia="Calibri" w:hAnsi="Sylfaen" w:cs="Sylfaen"/>
          <w:sz w:val="24"/>
          <w:lang w:val="ka-GE"/>
        </w:rPr>
        <w:t>ები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B83CEB" w:rsidRPr="00063062">
        <w:rPr>
          <w:rFonts w:ascii="Sylfaen" w:eastAsia="Calibri" w:hAnsi="Sylfaen" w:cs="Sylfaen"/>
          <w:sz w:val="24"/>
          <w:lang w:val="ka-GE"/>
        </w:rPr>
        <w:t>უსაფრთხოების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გამოწვევები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B83CEB" w:rsidRPr="00063062">
        <w:rPr>
          <w:rFonts w:ascii="Sylfaen" w:hAnsi="Sylfaen" w:cs="Sylfaen"/>
          <w:sz w:val="24"/>
          <w:lang w:val="ka-GE"/>
        </w:rPr>
        <w:t>მიმდინარე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შესაძლებლობათა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ნაკლოვანებები</w:t>
      </w:r>
      <w:r w:rsidR="00B83CEB" w:rsidRPr="00063062">
        <w:rPr>
          <w:rFonts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სამომავლო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შესაძლებლობების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მოთხოვნებისა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4C5CB3">
        <w:rPr>
          <w:rFonts w:ascii="Sylfaen" w:eastAsia="Calibri" w:hAnsi="Sylfaen" w:cs="Calibri"/>
          <w:sz w:val="24"/>
          <w:lang w:val="ka-GE"/>
        </w:rPr>
        <w:t xml:space="preserve">საქართველოს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შეიარაღებული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ძალების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ოპტიმიზაციისთვის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დღეისათვის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არსებული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თავდაცვის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რესურსების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რეალისტური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შეფასება</w:t>
      </w:r>
      <w:r w:rsidR="00B83CEB" w:rsidRPr="00063062">
        <w:rPr>
          <w:rFonts w:eastAsia="Calibri" w:cs="Calibri"/>
          <w:sz w:val="24"/>
          <w:lang w:val="ka-GE"/>
        </w:rPr>
        <w:t xml:space="preserve">.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დოკუმენტში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წარმოდგენილია</w:t>
      </w:r>
      <w:r w:rsidR="004C5CB3">
        <w:rPr>
          <w:rFonts w:ascii="Sylfaen" w:eastAsia="Calibri" w:hAnsi="Sylfaen" w:cs="Sylfaen"/>
          <w:sz w:val="24"/>
          <w:lang w:val="ka-GE"/>
        </w:rPr>
        <w:t xml:space="preserve"> საქართველოს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შეიარაღებული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ძალების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სტრუქტურა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ექვსი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6745E5" w:rsidRPr="00063062">
        <w:rPr>
          <w:rFonts w:ascii="Sylfaen" w:eastAsia="Calibri" w:hAnsi="Sylfaen" w:cs="Sylfaen"/>
          <w:sz w:val="24"/>
          <w:lang w:val="ka-GE"/>
        </w:rPr>
        <w:t>ძირითადი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პრიორიტეტი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რომლებიც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დაუყოვნებლივ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საჭიროებს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განვითარებას</w:t>
      </w:r>
      <w:r w:rsidR="00B83CEB" w:rsidRPr="00063062">
        <w:rPr>
          <w:rFonts w:eastAsia="Calibri" w:cs="Calibri"/>
          <w:sz w:val="24"/>
          <w:lang w:val="ka-GE"/>
        </w:rPr>
        <w:t xml:space="preserve">. </w:t>
      </w:r>
      <w:r w:rsidR="00B83CEB" w:rsidRPr="00063062">
        <w:rPr>
          <w:rFonts w:ascii="Sylfaen" w:eastAsia="Calibri" w:hAnsi="Sylfaen" w:cs="Sylfaen"/>
          <w:sz w:val="24"/>
          <w:lang w:val="ka-GE"/>
        </w:rPr>
        <w:t>ესენია</w:t>
      </w:r>
      <w:r w:rsidR="00B83CEB" w:rsidRPr="00063062">
        <w:rPr>
          <w:rFonts w:eastAsia="Calibri" w:cs="Calibri"/>
          <w:sz w:val="24"/>
          <w:lang w:val="ka-GE"/>
        </w:rPr>
        <w:t xml:space="preserve">: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სამანევრო</w:t>
      </w:r>
      <w:r w:rsidR="00B83CEB" w:rsidRPr="00063062">
        <w:rPr>
          <w:rFonts w:eastAsia="Calibri" w:cs="Calibri"/>
          <w:sz w:val="24"/>
          <w:lang w:val="ka-GE"/>
        </w:rPr>
        <w:t xml:space="preserve"> (</w:t>
      </w:r>
      <w:r w:rsidR="00B83CEB" w:rsidRPr="00063062">
        <w:rPr>
          <w:rFonts w:ascii="Sylfaen" w:eastAsia="Calibri" w:hAnsi="Sylfaen" w:cs="Sylfaen"/>
          <w:sz w:val="24"/>
          <w:lang w:val="ka-GE"/>
        </w:rPr>
        <w:t>ქვეითი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მექანიზებული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ჯავშანსატანკო</w:t>
      </w:r>
      <w:r w:rsidR="00B83CEB" w:rsidRPr="00063062">
        <w:rPr>
          <w:rFonts w:eastAsia="Calibri" w:cs="Calibri"/>
          <w:sz w:val="24"/>
          <w:lang w:val="ka-GE"/>
        </w:rPr>
        <w:t>)</w:t>
      </w:r>
      <w:r w:rsidR="00DE6AB7" w:rsidRPr="00063062">
        <w:rPr>
          <w:rFonts w:eastAsia="Calibri" w:cs="Calibri"/>
          <w:sz w:val="24"/>
          <w:lang w:val="ka-GE"/>
        </w:rPr>
        <w:t>,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საჰაერო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თავდაცვ</w:t>
      </w:r>
      <w:r w:rsidR="00DE6AB7" w:rsidRPr="00063062">
        <w:rPr>
          <w:rFonts w:ascii="Sylfaen" w:eastAsia="Calibri" w:hAnsi="Sylfaen" w:cs="Sylfaen"/>
          <w:sz w:val="24"/>
          <w:lang w:val="ka-GE"/>
        </w:rPr>
        <w:t>ის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B83CEB" w:rsidRPr="00063062">
        <w:rPr>
          <w:rFonts w:ascii="Sylfaen" w:eastAsia="Calibri" w:hAnsi="Sylfaen" w:cs="Sylfaen"/>
          <w:sz w:val="24"/>
          <w:lang w:val="ka-GE"/>
        </w:rPr>
        <w:t>ჯავშანსაწინააღმდეგო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1D4237" w:rsidRPr="00063062">
        <w:rPr>
          <w:rFonts w:ascii="Sylfaen" w:eastAsia="Calibri" w:hAnsi="Sylfaen" w:cs="Sylfaen"/>
          <w:sz w:val="24"/>
          <w:lang w:val="ka-GE"/>
        </w:rPr>
        <w:t>სა</w:t>
      </w:r>
      <w:r w:rsidR="001F5912" w:rsidRPr="00063062">
        <w:rPr>
          <w:rFonts w:ascii="Sylfaen" w:eastAsia="Calibri" w:hAnsi="Sylfaen" w:cs="Sylfaen"/>
          <w:sz w:val="24"/>
          <w:lang w:val="ka-GE"/>
        </w:rPr>
        <w:t>ბრძოლო</w:t>
      </w:r>
      <w:r w:rsidR="001D4237" w:rsidRPr="00063062">
        <w:rPr>
          <w:rFonts w:eastAsia="Calibri" w:cs="Calibri"/>
          <w:sz w:val="24"/>
          <w:lang w:val="ka-GE"/>
        </w:rPr>
        <w:t>-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საინჟინრო</w:t>
      </w:r>
      <w:r w:rsidR="00B83CEB" w:rsidRPr="00063062">
        <w:rPr>
          <w:rFonts w:eastAsia="Calibri" w:cs="Calibri"/>
          <w:sz w:val="24"/>
          <w:lang w:val="ka-GE"/>
        </w:rPr>
        <w:t xml:space="preserve"> (</w:t>
      </w:r>
      <w:r w:rsidR="00B83CEB" w:rsidRPr="00063062">
        <w:rPr>
          <w:rFonts w:ascii="Sylfaen" w:eastAsia="Calibri" w:hAnsi="Sylfaen" w:cs="Sylfaen"/>
          <w:sz w:val="24"/>
          <w:lang w:val="ka-GE"/>
        </w:rPr>
        <w:t>კონტრმობილურობა</w:t>
      </w:r>
      <w:r w:rsidR="00B83CEB" w:rsidRPr="00063062">
        <w:rPr>
          <w:rFonts w:eastAsia="Calibri" w:cs="Calibri"/>
          <w:sz w:val="24"/>
          <w:lang w:val="ka-GE"/>
        </w:rPr>
        <w:t xml:space="preserve">), </w:t>
      </w:r>
      <w:r w:rsidR="006745E5" w:rsidRPr="00063062">
        <w:rPr>
          <w:rFonts w:ascii="Sylfaen" w:eastAsia="Calibri" w:hAnsi="Sylfaen" w:cs="Sylfaen"/>
          <w:sz w:val="24"/>
          <w:lang w:val="ka-GE"/>
        </w:rPr>
        <w:t>საარტილერიო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სადაზვერვო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შესაძლებლობები</w:t>
      </w:r>
      <w:r w:rsidR="00DE6AB7" w:rsidRPr="00063062">
        <w:rPr>
          <w:rFonts w:eastAsia="Calibri" w:cs="Calibri"/>
          <w:sz w:val="24"/>
          <w:lang w:val="ka-GE"/>
        </w:rPr>
        <w:t>.</w:t>
      </w:r>
    </w:p>
    <w:p w:rsidR="00B83CEB" w:rsidRPr="00063062" w:rsidRDefault="00530A0C" w:rsidP="00333691">
      <w:pPr>
        <w:spacing w:after="120" w:line="360" w:lineRule="auto"/>
        <w:ind w:firstLine="567"/>
        <w:jc w:val="both"/>
        <w:rPr>
          <w:rFonts w:eastAsia="Calibri" w:cs="Sylfaen"/>
          <w:sz w:val="24"/>
          <w:lang w:val="ka-GE"/>
        </w:rPr>
      </w:pPr>
      <w:r w:rsidRPr="00063062">
        <w:rPr>
          <w:rFonts w:ascii="Sylfaen" w:eastAsia="Calibri" w:hAnsi="Sylfaen" w:cs="Sylfaen"/>
          <w:sz w:val="24"/>
          <w:lang w:val="ka-GE"/>
        </w:rPr>
        <w:t>შეზღუდული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რესურსების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გათვალისწინებით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აღნიშნული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მიმართულებების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განვითარება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პრიორიტეტული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იქნება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მომავალი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რამდენიმე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წლის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მანძილზე</w:t>
      </w:r>
      <w:r w:rsidR="00B83CEB" w:rsidRPr="00063062">
        <w:rPr>
          <w:rFonts w:eastAsia="Calibri" w:cs="Calibri"/>
          <w:sz w:val="24"/>
          <w:lang w:val="ka-GE"/>
        </w:rPr>
        <w:t xml:space="preserve">. </w:t>
      </w:r>
      <w:r w:rsidR="00B83CEB" w:rsidRPr="00063062">
        <w:rPr>
          <w:rFonts w:ascii="Sylfaen" w:eastAsia="Calibri" w:hAnsi="Sylfaen" w:cs="Sylfaen"/>
          <w:sz w:val="24"/>
          <w:lang w:val="ka-GE"/>
        </w:rPr>
        <w:t>ექვს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სტრატეგიულ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პრიორიტეტთან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ერთად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05368F" w:rsidRPr="00063062">
        <w:rPr>
          <w:rFonts w:eastAsia="Calibri" w:cs="Calibri"/>
          <w:sz w:val="24"/>
          <w:lang w:val="ka-GE"/>
        </w:rPr>
        <w:t>„</w:t>
      </w:r>
      <w:r w:rsidR="0005368F" w:rsidRPr="00063062">
        <w:rPr>
          <w:rFonts w:ascii="Sylfaen" w:eastAsia="Calibri" w:hAnsi="Sylfaen" w:cs="Sylfaen"/>
          <w:sz w:val="24"/>
          <w:lang w:val="ka-GE"/>
        </w:rPr>
        <w:t>თავდაცვის</w:t>
      </w:r>
      <w:r w:rsidR="0005368F" w:rsidRPr="00063062">
        <w:rPr>
          <w:rFonts w:eastAsia="Calibri" w:cs="Calibri"/>
          <w:sz w:val="24"/>
          <w:lang w:val="ka-GE"/>
        </w:rPr>
        <w:t xml:space="preserve"> </w:t>
      </w:r>
      <w:r w:rsidR="0005368F" w:rsidRPr="00063062">
        <w:rPr>
          <w:rFonts w:ascii="Sylfaen" w:eastAsia="Calibri" w:hAnsi="Sylfaen" w:cs="Sylfaen"/>
          <w:sz w:val="24"/>
          <w:lang w:val="ka-GE"/>
        </w:rPr>
        <w:t>სტრატეგიული</w:t>
      </w:r>
      <w:r w:rsidR="0005368F" w:rsidRPr="00063062">
        <w:rPr>
          <w:rFonts w:eastAsia="Calibri" w:cs="Calibri"/>
          <w:sz w:val="24"/>
          <w:lang w:val="ka-GE"/>
        </w:rPr>
        <w:t xml:space="preserve"> </w:t>
      </w:r>
      <w:r w:rsidR="0005368F" w:rsidRPr="00063062">
        <w:rPr>
          <w:rFonts w:ascii="Sylfaen" w:eastAsia="Calibri" w:hAnsi="Sylfaen" w:cs="Sylfaen"/>
          <w:sz w:val="24"/>
          <w:lang w:val="ka-GE"/>
        </w:rPr>
        <w:t>მიმოხილვა</w:t>
      </w:r>
      <w:r w:rsidR="00B83CEB" w:rsidRPr="00063062">
        <w:rPr>
          <w:rFonts w:eastAsia="Calibri" w:cs="Calibri"/>
          <w:sz w:val="24"/>
          <w:lang w:val="ka-GE"/>
        </w:rPr>
        <w:t xml:space="preserve"> 2017-2020</w:t>
      </w:r>
      <w:r w:rsidR="0005368F" w:rsidRPr="00063062">
        <w:rPr>
          <w:rFonts w:eastAsia="Calibri" w:cs="Calibri"/>
          <w:sz w:val="24"/>
          <w:lang w:val="ka-GE"/>
        </w:rPr>
        <w:t xml:space="preserve">“ </w:t>
      </w:r>
      <w:r w:rsidR="0005368F" w:rsidRPr="00063062">
        <w:rPr>
          <w:rFonts w:ascii="Sylfaen" w:eastAsia="Calibri" w:hAnsi="Sylfaen" w:cs="Sylfaen"/>
          <w:sz w:val="24"/>
          <w:lang w:val="ka-GE"/>
        </w:rPr>
        <w:t>დოკუმენტ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გამოიკვეთა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რამდენიმე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დამატებითი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შესაძლებლობა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რომლებიც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E42A3D" w:rsidRPr="00063062">
        <w:rPr>
          <w:rFonts w:ascii="Sylfaen" w:eastAsia="Calibri" w:hAnsi="Sylfaen" w:cs="Sylfaen"/>
          <w:sz w:val="24"/>
          <w:lang w:val="ka-GE"/>
        </w:rPr>
        <w:t>მნიშვნელოვნად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შეუწყობს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ხელს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05368F" w:rsidRPr="00063062">
        <w:rPr>
          <w:rFonts w:ascii="Sylfaen" w:eastAsia="Calibri" w:hAnsi="Sylfaen" w:cs="Sylfaen"/>
          <w:sz w:val="24"/>
          <w:lang w:val="ka-GE"/>
        </w:rPr>
        <w:t>ოპერატ</w:t>
      </w:r>
      <w:r w:rsidR="00B83CEB" w:rsidRPr="00063062">
        <w:rPr>
          <w:rFonts w:ascii="Sylfaen" w:eastAsia="Calibri" w:hAnsi="Sylfaen" w:cs="Sylfaen"/>
          <w:sz w:val="24"/>
          <w:lang w:val="ka-GE"/>
        </w:rPr>
        <w:t>იული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05368F" w:rsidRPr="00063062">
        <w:rPr>
          <w:rFonts w:ascii="Sylfaen" w:eastAsia="Calibri" w:hAnsi="Sylfaen" w:cs="Sylfaen"/>
          <w:sz w:val="24"/>
          <w:lang w:val="ka-GE"/>
        </w:rPr>
        <w:t>მოთხოვნების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05368F" w:rsidRPr="00063062">
        <w:rPr>
          <w:rFonts w:ascii="Sylfaen" w:eastAsia="Calibri" w:hAnsi="Sylfaen" w:cs="Sylfaen"/>
          <w:sz w:val="24"/>
          <w:lang w:val="ka-GE"/>
        </w:rPr>
        <w:t>შესრულებას</w:t>
      </w:r>
      <w:r w:rsidR="00B83CEB" w:rsidRPr="00063062">
        <w:rPr>
          <w:rFonts w:eastAsia="Calibri" w:cs="Calibri"/>
          <w:sz w:val="24"/>
          <w:lang w:val="ka-GE"/>
        </w:rPr>
        <w:t xml:space="preserve">. </w:t>
      </w:r>
      <w:r w:rsidR="00B83CEB" w:rsidRPr="00063062">
        <w:rPr>
          <w:rFonts w:ascii="Sylfaen" w:eastAsia="Calibri" w:hAnsi="Sylfaen" w:cs="Sylfaen"/>
          <w:sz w:val="24"/>
          <w:lang w:val="ka-GE"/>
        </w:rPr>
        <w:t>ეს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შესაძლებლობებია</w:t>
      </w:r>
      <w:r w:rsidR="00B83CEB" w:rsidRPr="00063062">
        <w:rPr>
          <w:rFonts w:eastAsia="Calibri" w:cs="Sylfaen"/>
          <w:sz w:val="24"/>
          <w:lang w:val="ka-GE"/>
        </w:rPr>
        <w:t xml:space="preserve">: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მართვა</w:t>
      </w:r>
      <w:r w:rsidR="00B83CEB" w:rsidRPr="00063062">
        <w:rPr>
          <w:rFonts w:eastAsia="Calibri" w:cs="Sylfaen"/>
          <w:sz w:val="24"/>
          <w:lang w:val="ka-GE"/>
        </w:rPr>
        <w:t xml:space="preserve">, </w:t>
      </w:r>
      <w:r w:rsidR="00B83CEB" w:rsidRPr="00063062">
        <w:rPr>
          <w:rFonts w:ascii="Sylfaen" w:eastAsia="Calibri" w:hAnsi="Sylfaen" w:cs="Sylfaen"/>
          <w:sz w:val="24"/>
          <w:lang w:val="ka-GE"/>
        </w:rPr>
        <w:t>კონტროლი</w:t>
      </w:r>
      <w:r w:rsidR="00B83CEB" w:rsidRPr="00063062">
        <w:rPr>
          <w:rFonts w:eastAsia="Calibri" w:cs="Sylfaen"/>
          <w:sz w:val="24"/>
          <w:lang w:val="ka-GE"/>
        </w:rPr>
        <w:t xml:space="preserve">, </w:t>
      </w:r>
      <w:r w:rsidR="00643EBE" w:rsidRPr="00063062">
        <w:rPr>
          <w:rFonts w:ascii="Sylfaen" w:eastAsia="Calibri" w:hAnsi="Sylfaen" w:cs="Sylfaen"/>
          <w:sz w:val="24"/>
          <w:lang w:val="ka-GE"/>
        </w:rPr>
        <w:t>კავშირგაბმულობა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კომპიუტერული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სისტემები</w:t>
      </w:r>
      <w:r w:rsidR="00B83CEB" w:rsidRPr="00063062">
        <w:rPr>
          <w:rFonts w:eastAsia="Calibri" w:cs="Sylfaen"/>
          <w:sz w:val="24"/>
          <w:lang w:val="ka-GE"/>
        </w:rPr>
        <w:t xml:space="preserve"> (C4)</w:t>
      </w:r>
      <w:r w:rsidR="0070763F" w:rsidRPr="00063062">
        <w:rPr>
          <w:rFonts w:eastAsia="Calibri" w:cs="Sylfaen"/>
          <w:sz w:val="24"/>
        </w:rPr>
        <w:t xml:space="preserve"> </w:t>
      </w:r>
      <w:proofErr w:type="spellStart"/>
      <w:r w:rsidR="0070763F" w:rsidRPr="00063062">
        <w:rPr>
          <w:rFonts w:ascii="Sylfaen" w:eastAsia="Calibri" w:hAnsi="Sylfaen" w:cs="Sylfaen"/>
          <w:sz w:val="24"/>
        </w:rPr>
        <w:t>და</w:t>
      </w:r>
      <w:proofErr w:type="spellEnd"/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112A65" w:rsidRPr="00063062">
        <w:rPr>
          <w:rFonts w:ascii="Sylfaen" w:eastAsia="Calibri" w:hAnsi="Sylfaen" w:cs="Sylfaen"/>
          <w:sz w:val="24"/>
          <w:lang w:val="ka-GE"/>
        </w:rPr>
        <w:t>სამხედრო</w:t>
      </w:r>
      <w:r w:rsidR="00112A65" w:rsidRPr="00063062">
        <w:rPr>
          <w:rFonts w:eastAsia="Calibri" w:cs="Calibri"/>
          <w:sz w:val="24"/>
          <w:lang w:val="ka-GE"/>
        </w:rPr>
        <w:t>-</w:t>
      </w:r>
      <w:r w:rsidR="00112A65" w:rsidRPr="00063062">
        <w:rPr>
          <w:rFonts w:ascii="Sylfaen" w:eastAsia="Calibri" w:hAnsi="Sylfaen" w:cs="Sylfaen"/>
          <w:sz w:val="24"/>
          <w:lang w:val="ka-GE"/>
        </w:rPr>
        <w:t>საჰაერო</w:t>
      </w:r>
      <w:r w:rsidR="00374659">
        <w:rPr>
          <w:rFonts w:ascii="Sylfaen" w:eastAsia="Calibri" w:hAnsi="Sylfaen" w:cs="Sylfaen"/>
          <w:sz w:val="24"/>
          <w:lang w:val="ka-GE"/>
        </w:rPr>
        <w:t xml:space="preserve"> შესაძლებლობები</w:t>
      </w:r>
      <w:r w:rsidR="006F3165" w:rsidRPr="00063062">
        <w:rPr>
          <w:rFonts w:eastAsia="Calibri" w:cs="Calibri"/>
          <w:sz w:val="24"/>
          <w:lang w:val="ka-GE"/>
        </w:rPr>
        <w:t>.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მთლიანობაში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აღნიშნული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proofErr w:type="spellStart"/>
      <w:r w:rsidR="00F401C3" w:rsidRPr="00063062">
        <w:rPr>
          <w:rFonts w:ascii="Sylfaen" w:eastAsia="Calibri" w:hAnsi="Sylfaen" w:cs="Sylfaen"/>
          <w:sz w:val="24"/>
        </w:rPr>
        <w:t>რვა</w:t>
      </w:r>
      <w:proofErr w:type="spellEnd"/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მიმართულება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წარმოადგენს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იმ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ფუნქციურ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კატეგორიებს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რომლებიც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გათვალისწინებული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იქნება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თავდაცვის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ბიუჯეტის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მოდერნიზაციისა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EE76A5" w:rsidRPr="00063062">
        <w:rPr>
          <w:rFonts w:ascii="Sylfaen" w:eastAsia="Calibri" w:hAnsi="Sylfaen" w:cs="Sylfaen"/>
          <w:sz w:val="24"/>
          <w:lang w:val="ka-GE"/>
        </w:rPr>
        <w:t>შეიარაღების</w:t>
      </w:r>
      <w:r w:rsidR="0070763F" w:rsidRPr="00063062">
        <w:rPr>
          <w:rFonts w:eastAsia="Calibri" w:cs="Sylfaen"/>
          <w:sz w:val="24"/>
          <w:lang w:val="ka-GE"/>
        </w:rPr>
        <w:t xml:space="preserve"> </w:t>
      </w:r>
      <w:r w:rsidR="0070763F" w:rsidRPr="00063062">
        <w:rPr>
          <w:rFonts w:ascii="Sylfaen" w:eastAsia="Calibri" w:hAnsi="Sylfaen" w:cs="Sylfaen"/>
          <w:sz w:val="24"/>
          <w:lang w:val="ka-GE"/>
        </w:rPr>
        <w:t>სისტემების</w:t>
      </w:r>
      <w:r w:rsidR="00EE76A5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შესყიდვების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პრიორიტეტების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შემუშავების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პროცესში</w:t>
      </w:r>
      <w:r w:rsidR="00B83CEB" w:rsidRPr="00063062">
        <w:rPr>
          <w:rFonts w:eastAsia="Calibri" w:cs="Sylfaen"/>
          <w:sz w:val="24"/>
          <w:lang w:val="ka-GE"/>
        </w:rPr>
        <w:t>.</w:t>
      </w:r>
      <w:r w:rsidR="00966B21" w:rsidRPr="00063062">
        <w:rPr>
          <w:rFonts w:eastAsia="Calibri" w:cs="Sylfaen"/>
          <w:sz w:val="24"/>
          <w:lang w:val="ka-GE"/>
        </w:rPr>
        <w:t xml:space="preserve"> </w:t>
      </w:r>
      <w:r w:rsidR="00966B21" w:rsidRPr="00063062">
        <w:rPr>
          <w:rFonts w:ascii="Sylfaen" w:eastAsia="Calibri" w:hAnsi="Sylfaen" w:cs="Sylfaen"/>
          <w:sz w:val="24"/>
          <w:lang w:val="ka-GE"/>
        </w:rPr>
        <w:t>ამასთანავე</w:t>
      </w:r>
      <w:r w:rsidR="00966B21" w:rsidRPr="00063062">
        <w:rPr>
          <w:rFonts w:eastAsia="Calibri" w:cs="Sylfaen"/>
          <w:sz w:val="24"/>
          <w:lang w:val="ka-GE"/>
        </w:rPr>
        <w:t xml:space="preserve">, </w:t>
      </w:r>
      <w:r w:rsidR="00966B21" w:rsidRPr="00063062">
        <w:rPr>
          <w:rFonts w:ascii="Sylfaen" w:eastAsia="Calibri" w:hAnsi="Sylfaen" w:cs="Sylfaen"/>
          <w:sz w:val="24"/>
          <w:lang w:val="ka-GE"/>
        </w:rPr>
        <w:t>შეიარაღების</w:t>
      </w:r>
      <w:r w:rsidR="00966B21" w:rsidRPr="00063062">
        <w:rPr>
          <w:rFonts w:eastAsia="Calibri" w:cs="Sylfaen"/>
          <w:sz w:val="24"/>
          <w:lang w:val="ka-GE"/>
        </w:rPr>
        <w:t xml:space="preserve"> </w:t>
      </w:r>
      <w:r w:rsidR="00966B21" w:rsidRPr="00063062">
        <w:rPr>
          <w:rFonts w:ascii="Sylfaen" w:eastAsia="Calibri" w:hAnsi="Sylfaen" w:cs="Sylfaen"/>
          <w:sz w:val="24"/>
          <w:lang w:val="ka-GE"/>
        </w:rPr>
        <w:t>შესყიდვის</w:t>
      </w:r>
      <w:r w:rsidR="00966B21" w:rsidRPr="00063062">
        <w:rPr>
          <w:rFonts w:eastAsia="Calibri" w:cs="Sylfaen"/>
          <w:sz w:val="24"/>
          <w:lang w:val="ka-GE"/>
        </w:rPr>
        <w:t xml:space="preserve"> </w:t>
      </w:r>
      <w:r w:rsidR="00966B21" w:rsidRPr="00063062">
        <w:rPr>
          <w:rFonts w:ascii="Sylfaen" w:eastAsia="Calibri" w:hAnsi="Sylfaen" w:cs="Sylfaen"/>
          <w:sz w:val="24"/>
          <w:lang w:val="ka-GE"/>
        </w:rPr>
        <w:t>დაგეგმვის</w:t>
      </w:r>
      <w:r w:rsidR="00966B21" w:rsidRPr="00063062">
        <w:rPr>
          <w:rFonts w:eastAsia="Calibri" w:cs="Sylfaen"/>
          <w:sz w:val="24"/>
          <w:lang w:val="ka-GE"/>
        </w:rPr>
        <w:t xml:space="preserve"> </w:t>
      </w:r>
      <w:r w:rsidR="00966B21" w:rsidRPr="00063062">
        <w:rPr>
          <w:rFonts w:ascii="Sylfaen" w:eastAsia="Calibri" w:hAnsi="Sylfaen" w:cs="Sylfaen"/>
          <w:sz w:val="24"/>
          <w:lang w:val="ka-GE"/>
        </w:rPr>
        <w:t>პროცესში</w:t>
      </w:r>
      <w:r w:rsidR="00966B21" w:rsidRPr="00063062">
        <w:rPr>
          <w:rFonts w:eastAsia="Calibri" w:cs="Sylfaen"/>
          <w:sz w:val="24"/>
          <w:lang w:val="ka-GE"/>
        </w:rPr>
        <w:t xml:space="preserve">, </w:t>
      </w:r>
      <w:r w:rsidR="00966B21" w:rsidRPr="00063062">
        <w:rPr>
          <w:rFonts w:ascii="Sylfaen" w:eastAsia="Calibri" w:hAnsi="Sylfaen" w:cs="Sylfaen"/>
          <w:sz w:val="24"/>
          <w:lang w:val="ka-GE"/>
        </w:rPr>
        <w:t>გათვალისწინებული</w:t>
      </w:r>
      <w:r w:rsidR="00966B21" w:rsidRPr="00063062">
        <w:rPr>
          <w:rFonts w:eastAsia="Calibri" w:cs="Sylfaen"/>
          <w:sz w:val="24"/>
          <w:lang w:val="ka-GE"/>
        </w:rPr>
        <w:t xml:space="preserve"> </w:t>
      </w:r>
      <w:r w:rsidR="00966B21" w:rsidRPr="00063062">
        <w:rPr>
          <w:rFonts w:ascii="Sylfaen" w:eastAsia="Calibri" w:hAnsi="Sylfaen" w:cs="Sylfaen"/>
          <w:sz w:val="24"/>
          <w:lang w:val="ka-GE"/>
        </w:rPr>
        <w:t>უნდა</w:t>
      </w:r>
      <w:r w:rsidR="00966B21" w:rsidRPr="00063062">
        <w:rPr>
          <w:rFonts w:eastAsia="Calibri" w:cs="Sylfaen"/>
          <w:sz w:val="24"/>
          <w:lang w:val="ka-GE"/>
        </w:rPr>
        <w:t xml:space="preserve"> </w:t>
      </w:r>
      <w:r w:rsidR="00966B21" w:rsidRPr="00063062">
        <w:rPr>
          <w:rFonts w:ascii="Sylfaen" w:eastAsia="Calibri" w:hAnsi="Sylfaen" w:cs="Sylfaen"/>
          <w:sz w:val="24"/>
          <w:lang w:val="ka-GE"/>
        </w:rPr>
        <w:t>იქნეს</w:t>
      </w:r>
      <w:r w:rsidR="00475EB2" w:rsidRPr="00063062">
        <w:rPr>
          <w:rFonts w:eastAsia="Calibri" w:cs="Sylfaen"/>
          <w:sz w:val="24"/>
          <w:lang w:val="ka-GE"/>
        </w:rPr>
        <w:t xml:space="preserve"> </w:t>
      </w:r>
      <w:r w:rsidR="00475EB2" w:rsidRPr="00063062">
        <w:rPr>
          <w:rFonts w:ascii="Sylfaen" w:eastAsia="Calibri" w:hAnsi="Sylfaen" w:cs="Sylfaen"/>
          <w:sz w:val="24"/>
          <w:lang w:val="ka-GE"/>
        </w:rPr>
        <w:t>სიმულაციური</w:t>
      </w:r>
      <w:r w:rsidR="00475EB2" w:rsidRPr="00063062">
        <w:rPr>
          <w:rFonts w:eastAsia="Calibri" w:cs="Sylfaen"/>
          <w:sz w:val="24"/>
          <w:lang w:val="ka-GE"/>
        </w:rPr>
        <w:t xml:space="preserve"> </w:t>
      </w:r>
      <w:r w:rsidR="00475EB2" w:rsidRPr="00063062">
        <w:rPr>
          <w:rFonts w:ascii="Sylfaen" w:eastAsia="Calibri" w:hAnsi="Sylfaen" w:cs="Sylfaen"/>
          <w:sz w:val="24"/>
          <w:lang w:val="ka-GE"/>
        </w:rPr>
        <w:t>სისტემების</w:t>
      </w:r>
      <w:r w:rsidR="00475EB2" w:rsidRPr="00063062">
        <w:rPr>
          <w:rFonts w:eastAsia="Calibri" w:cs="Sylfaen"/>
          <w:sz w:val="24"/>
          <w:lang w:val="ka-GE"/>
        </w:rPr>
        <w:t xml:space="preserve"> </w:t>
      </w:r>
      <w:r w:rsidR="00475EB2" w:rsidRPr="00063062">
        <w:rPr>
          <w:rFonts w:ascii="Sylfaen" w:eastAsia="Calibri" w:hAnsi="Sylfaen" w:cs="Sylfaen"/>
          <w:sz w:val="24"/>
          <w:lang w:val="ka-GE"/>
        </w:rPr>
        <w:t>და</w:t>
      </w:r>
      <w:r w:rsidR="00475EB2" w:rsidRPr="00063062">
        <w:rPr>
          <w:rFonts w:eastAsia="Calibri" w:cs="Sylfaen"/>
          <w:sz w:val="24"/>
          <w:lang w:val="ka-GE"/>
        </w:rPr>
        <w:t xml:space="preserve"> </w:t>
      </w:r>
      <w:r w:rsidR="00475EB2" w:rsidRPr="00063062">
        <w:rPr>
          <w:rFonts w:ascii="Sylfaen" w:eastAsia="Calibri" w:hAnsi="Sylfaen" w:cs="Sylfaen"/>
          <w:sz w:val="24"/>
          <w:lang w:val="ka-GE"/>
        </w:rPr>
        <w:t>სხვა</w:t>
      </w:r>
      <w:r w:rsidR="00475EB2" w:rsidRPr="00063062">
        <w:rPr>
          <w:rFonts w:eastAsia="Calibri" w:cs="Sylfaen"/>
          <w:sz w:val="24"/>
          <w:lang w:val="ka-GE"/>
        </w:rPr>
        <w:t xml:space="preserve"> </w:t>
      </w:r>
      <w:r w:rsidR="00475EB2" w:rsidRPr="00063062">
        <w:rPr>
          <w:rFonts w:ascii="Sylfaen" w:eastAsia="Calibri" w:hAnsi="Sylfaen" w:cs="Sylfaen"/>
          <w:sz w:val="24"/>
          <w:lang w:val="ka-GE"/>
        </w:rPr>
        <w:t>სასწავლო</w:t>
      </w:r>
      <w:r w:rsidR="00475EB2" w:rsidRPr="00063062">
        <w:rPr>
          <w:rFonts w:eastAsia="Calibri" w:cs="Sylfaen"/>
          <w:sz w:val="24"/>
          <w:lang w:val="ka-GE"/>
        </w:rPr>
        <w:t xml:space="preserve"> </w:t>
      </w:r>
      <w:r w:rsidR="00475EB2" w:rsidRPr="00063062">
        <w:rPr>
          <w:rFonts w:ascii="Sylfaen" w:eastAsia="Calibri" w:hAnsi="Sylfaen" w:cs="Sylfaen"/>
          <w:sz w:val="24"/>
          <w:lang w:val="ka-GE"/>
        </w:rPr>
        <w:t>მატერიალურ</w:t>
      </w:r>
      <w:r w:rsidR="00475EB2" w:rsidRPr="00063062">
        <w:rPr>
          <w:rFonts w:eastAsia="Calibri" w:cs="Sylfaen"/>
          <w:sz w:val="24"/>
          <w:lang w:val="ka-GE"/>
        </w:rPr>
        <w:t>-</w:t>
      </w:r>
      <w:r w:rsidR="00475EB2" w:rsidRPr="00063062">
        <w:rPr>
          <w:rFonts w:ascii="Sylfaen" w:eastAsia="Calibri" w:hAnsi="Sylfaen" w:cs="Sylfaen"/>
          <w:sz w:val="24"/>
          <w:lang w:val="ka-GE"/>
        </w:rPr>
        <w:t>ტექნიკური</w:t>
      </w:r>
      <w:r w:rsidR="00475EB2" w:rsidRPr="00063062">
        <w:rPr>
          <w:rFonts w:eastAsia="Calibri" w:cs="Sylfaen"/>
          <w:sz w:val="24"/>
          <w:lang w:val="ka-GE"/>
        </w:rPr>
        <w:t xml:space="preserve"> </w:t>
      </w:r>
      <w:r w:rsidR="00475EB2" w:rsidRPr="00063062">
        <w:rPr>
          <w:rFonts w:ascii="Sylfaen" w:eastAsia="Calibri" w:hAnsi="Sylfaen" w:cs="Sylfaen"/>
          <w:sz w:val="24"/>
          <w:lang w:val="ka-GE"/>
        </w:rPr>
        <w:t>საშუალებების</w:t>
      </w:r>
      <w:r w:rsidR="00475EB2" w:rsidRPr="00063062">
        <w:rPr>
          <w:rFonts w:eastAsia="Calibri" w:cs="Sylfaen"/>
          <w:sz w:val="24"/>
          <w:lang w:val="ka-GE"/>
        </w:rPr>
        <w:t xml:space="preserve"> </w:t>
      </w:r>
      <w:r w:rsidR="00475EB2" w:rsidRPr="00063062">
        <w:rPr>
          <w:rFonts w:ascii="Sylfaen" w:eastAsia="Calibri" w:hAnsi="Sylfaen" w:cs="Sylfaen"/>
          <w:sz w:val="24"/>
          <w:lang w:val="ka-GE"/>
        </w:rPr>
        <w:t>განვითარება</w:t>
      </w:r>
      <w:r w:rsidR="00475EB2" w:rsidRPr="00063062">
        <w:rPr>
          <w:rFonts w:eastAsia="Calibri" w:cs="Sylfaen"/>
          <w:sz w:val="24"/>
          <w:lang w:val="ka-GE"/>
        </w:rPr>
        <w:t>.</w:t>
      </w:r>
    </w:p>
    <w:p w:rsidR="00112A65" w:rsidRPr="00063062" w:rsidRDefault="00112A65">
      <w:pPr>
        <w:rPr>
          <w:rFonts w:eastAsia="Sylfaen" w:cs="Sylfaen"/>
          <w:b/>
          <w:bCs/>
          <w:color w:val="4F6228" w:themeColor="accent3" w:themeShade="80"/>
          <w:sz w:val="36"/>
          <w:szCs w:val="28"/>
          <w:lang w:val="ka-GE"/>
        </w:rPr>
      </w:pPr>
      <w:r w:rsidRPr="00063062">
        <w:rPr>
          <w:rFonts w:eastAsia="Sylfaen" w:cs="Sylfaen"/>
          <w:color w:val="4F6228" w:themeColor="accent3" w:themeShade="80"/>
          <w:sz w:val="36"/>
          <w:lang w:val="ka-GE"/>
        </w:rPr>
        <w:br w:type="page"/>
      </w:r>
    </w:p>
    <w:p w:rsidR="00B83CEB" w:rsidRPr="00063062" w:rsidRDefault="00214BC2" w:rsidP="0070763F">
      <w:pPr>
        <w:pStyle w:val="Heading1"/>
        <w:numPr>
          <w:ilvl w:val="0"/>
          <w:numId w:val="44"/>
        </w:numPr>
        <w:spacing w:before="240" w:after="240"/>
        <w:ind w:left="0" w:right="2364" w:hanging="430"/>
        <w:rPr>
          <w:rFonts w:asciiTheme="minorHAnsi" w:eastAsia="Sylfaen" w:hAnsiTheme="minorHAnsi" w:cs="Sylfaen"/>
          <w:color w:val="FFFFFF" w:themeColor="background1"/>
          <w:sz w:val="36"/>
          <w:lang w:val="ka-GE"/>
        </w:rPr>
      </w:pPr>
      <w:bookmarkStart w:id="6" w:name="_Toc503272467"/>
      <w:r w:rsidRPr="00214BC2">
        <w:rPr>
          <w:rFonts w:asciiTheme="minorHAnsi" w:eastAsia="Sylfaen" w:hAnsiTheme="minorHAnsi" w:cs="Sylfaen"/>
          <w:noProof/>
          <w:color w:val="FFFFFF" w:themeColor="background1"/>
          <w:sz w:val="24"/>
        </w:rPr>
        <w:lastRenderedPageBreak/>
        <w:pict>
          <v:rect id="_x0000_s1041" style="position:absolute;left:0;text-align:left;margin-left:-1in;margin-top:-.45pt;width:400.8pt;height:54pt;z-index:-251649536" fillcolor="#4e6128 [1606]" stroked="f"/>
        </w:pict>
      </w:r>
      <w:r w:rsidR="006358B1" w:rsidRPr="00063062">
        <w:rPr>
          <w:rFonts w:ascii="Sylfaen" w:eastAsia="Sylfaen" w:hAnsi="Sylfaen" w:cs="Sylfaen"/>
          <w:color w:val="FFFFFF" w:themeColor="background1"/>
          <w:sz w:val="36"/>
          <w:lang w:val="ka-GE"/>
        </w:rPr>
        <w:t>შეიარაღების</w:t>
      </w:r>
      <w:r w:rsidR="006358B1" w:rsidRPr="00063062">
        <w:rPr>
          <w:rFonts w:asciiTheme="minorHAnsi" w:eastAsia="Sylfaen" w:hAnsiTheme="minorHAnsi" w:cs="Sylfaen"/>
          <w:color w:val="FFFFFF" w:themeColor="background1"/>
          <w:sz w:val="36"/>
          <w:lang w:val="ka-GE"/>
        </w:rPr>
        <w:t xml:space="preserve"> </w:t>
      </w:r>
      <w:r w:rsidR="0070763F" w:rsidRPr="00063062">
        <w:rPr>
          <w:rFonts w:ascii="Sylfaen" w:eastAsia="Sylfaen" w:hAnsi="Sylfaen" w:cs="Sylfaen"/>
          <w:color w:val="FFFFFF" w:themeColor="background1"/>
          <w:sz w:val="36"/>
          <w:lang w:val="ka-GE"/>
        </w:rPr>
        <w:t>სისტემების</w:t>
      </w:r>
      <w:r w:rsidR="0070763F" w:rsidRPr="00063062">
        <w:rPr>
          <w:rFonts w:asciiTheme="minorHAnsi" w:eastAsia="Sylfaen" w:hAnsiTheme="minorHAnsi" w:cs="Sylfaen"/>
          <w:color w:val="FFFFFF" w:themeColor="background1"/>
          <w:sz w:val="36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color w:val="FFFFFF" w:themeColor="background1"/>
          <w:sz w:val="36"/>
          <w:lang w:val="ka-GE"/>
        </w:rPr>
        <w:t>შესყიდვების</w:t>
      </w:r>
      <w:r w:rsidR="00B83CEB" w:rsidRPr="00063062">
        <w:rPr>
          <w:rFonts w:asciiTheme="minorHAnsi" w:eastAsia="Sylfaen" w:hAnsiTheme="minorHAnsi" w:cs="Sylfaen"/>
          <w:color w:val="FFFFFF" w:themeColor="background1"/>
          <w:sz w:val="36"/>
          <w:lang w:val="ka-GE"/>
        </w:rPr>
        <w:t xml:space="preserve"> </w:t>
      </w:r>
      <w:r w:rsidR="00011C55" w:rsidRPr="00063062">
        <w:rPr>
          <w:rFonts w:ascii="Sylfaen" w:eastAsia="Sylfaen" w:hAnsi="Sylfaen" w:cs="Sylfaen"/>
          <w:color w:val="FFFFFF" w:themeColor="background1"/>
          <w:sz w:val="36"/>
          <w:lang w:val="ka-GE"/>
        </w:rPr>
        <w:t>ძირითადი</w:t>
      </w:r>
      <w:r w:rsidR="0070763F" w:rsidRPr="00063062">
        <w:rPr>
          <w:rFonts w:asciiTheme="minorHAnsi" w:eastAsia="Sylfaen" w:hAnsiTheme="minorHAnsi" w:cs="Sylfaen"/>
          <w:color w:val="FFFFFF" w:themeColor="background1"/>
          <w:sz w:val="36"/>
          <w:lang w:val="ka-GE"/>
        </w:rPr>
        <w:t xml:space="preserve"> </w:t>
      </w:r>
      <w:r w:rsidR="00B83CEB" w:rsidRPr="00063062">
        <w:rPr>
          <w:rFonts w:asciiTheme="minorHAnsi" w:eastAsia="Sylfaen" w:hAnsiTheme="minorHAnsi" w:cs="Sylfaen"/>
          <w:color w:val="FFFFFF" w:themeColor="background1"/>
          <w:sz w:val="36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color w:val="FFFFFF" w:themeColor="background1"/>
          <w:sz w:val="36"/>
          <w:lang w:val="ka-GE"/>
        </w:rPr>
        <w:t>მიმართულებები</w:t>
      </w:r>
      <w:bookmarkEnd w:id="6"/>
    </w:p>
    <w:p w:rsidR="00B83CEB" w:rsidRPr="00063062" w:rsidRDefault="00467B4D" w:rsidP="00712656">
      <w:pPr>
        <w:spacing w:after="120"/>
        <w:ind w:firstLine="567"/>
        <w:jc w:val="both"/>
        <w:rPr>
          <w:rFonts w:eastAsia="Sylfaen" w:cs="Sylfaen"/>
          <w:strike/>
          <w:sz w:val="24"/>
          <w:lang w:val="ka-GE"/>
        </w:rPr>
      </w:pPr>
      <w:r w:rsidRPr="00063062">
        <w:rPr>
          <w:rFonts w:ascii="Sylfaen" w:eastAsia="Sylfaen" w:hAnsi="Sylfaen" w:cs="Sylfaen"/>
          <w:sz w:val="24"/>
          <w:lang w:val="ka-GE"/>
        </w:rPr>
        <w:t>თავდაცვის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პროგრამული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ბიუჯეტის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თავდაცვის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შესაძლებლობების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შენარჩუნება</w:t>
      </w:r>
      <w:r w:rsidRPr="00063062">
        <w:rPr>
          <w:rFonts w:eastAsia="Sylfaen" w:cs="Sylfaen"/>
          <w:sz w:val="24"/>
          <w:lang w:val="ka-GE"/>
        </w:rPr>
        <w:t xml:space="preserve"> / </w:t>
      </w:r>
      <w:r w:rsidRPr="00063062">
        <w:rPr>
          <w:rFonts w:ascii="Sylfaen" w:eastAsia="Sylfaen" w:hAnsi="Sylfaen" w:cs="Sylfaen"/>
          <w:sz w:val="24"/>
          <w:lang w:val="ka-GE"/>
        </w:rPr>
        <w:t>განვითარების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პროგრამაში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გაერთიანებულია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ახალი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სისტემების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შესყიდვის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7D2CD3" w:rsidRPr="00063062">
        <w:rPr>
          <w:rFonts w:ascii="Sylfaen" w:eastAsia="Sylfaen" w:hAnsi="Sylfaen" w:cs="Sylfaen"/>
          <w:sz w:val="24"/>
          <w:lang w:val="ka-GE"/>
        </w:rPr>
        <w:t>და</w:t>
      </w:r>
      <w:r w:rsidR="007D2CD3" w:rsidRPr="00063062">
        <w:rPr>
          <w:rFonts w:eastAsia="Sylfaen" w:cs="Sylfaen"/>
          <w:sz w:val="24"/>
          <w:lang w:val="ka-GE"/>
        </w:rPr>
        <w:t xml:space="preserve"> </w:t>
      </w:r>
      <w:r w:rsidR="007D2CD3" w:rsidRPr="00063062">
        <w:rPr>
          <w:rFonts w:ascii="Sylfaen" w:eastAsia="Sylfaen" w:hAnsi="Sylfaen" w:cs="Sylfaen"/>
          <w:sz w:val="24"/>
          <w:lang w:val="ka-GE"/>
        </w:rPr>
        <w:t>არსებულის</w:t>
      </w:r>
      <w:r w:rsidR="007D2CD3" w:rsidRPr="00063062">
        <w:rPr>
          <w:rFonts w:eastAsia="Sylfaen" w:cs="Sylfaen"/>
          <w:sz w:val="24"/>
          <w:lang w:val="ka-GE"/>
        </w:rPr>
        <w:t xml:space="preserve"> </w:t>
      </w:r>
      <w:r w:rsidR="007D2CD3" w:rsidRPr="00063062">
        <w:rPr>
          <w:rFonts w:ascii="Sylfaen" w:eastAsia="Sylfaen" w:hAnsi="Sylfaen" w:cs="Sylfaen"/>
          <w:sz w:val="24"/>
          <w:lang w:val="ka-GE"/>
        </w:rPr>
        <w:t>მოდერნიზაციის</w:t>
      </w:r>
      <w:r w:rsidR="007D2CD3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გეგმა</w:t>
      </w:r>
      <w:r w:rsidR="007D2CD3" w:rsidRPr="00063062">
        <w:rPr>
          <w:rFonts w:eastAsia="Sylfaen" w:cs="Sylfaen"/>
          <w:sz w:val="24"/>
          <w:lang w:val="ka-GE"/>
        </w:rPr>
        <w:t xml:space="preserve">. </w:t>
      </w:r>
    </w:p>
    <w:p w:rsidR="00B83CEB" w:rsidRPr="00063062" w:rsidRDefault="00B83CEB" w:rsidP="00B83CEB">
      <w:pPr>
        <w:pStyle w:val="ListParagraph"/>
        <w:keepNext/>
        <w:keepLines/>
        <w:numPr>
          <w:ilvl w:val="0"/>
          <w:numId w:val="42"/>
        </w:numPr>
        <w:spacing w:before="120" w:after="0"/>
        <w:contextualSpacing w:val="0"/>
        <w:jc w:val="both"/>
        <w:rPr>
          <w:rFonts w:eastAsia="Sylfaen" w:cs="Sylfaen"/>
          <w:b/>
          <w:vanish/>
          <w:color w:val="4F6228"/>
          <w:sz w:val="24"/>
          <w:lang w:val="ka-GE"/>
        </w:rPr>
      </w:pPr>
    </w:p>
    <w:p w:rsidR="00B83CEB" w:rsidRPr="00063062" w:rsidRDefault="00B83CEB" w:rsidP="00B83CEB">
      <w:pPr>
        <w:pStyle w:val="ListParagraph"/>
        <w:keepNext/>
        <w:keepLines/>
        <w:numPr>
          <w:ilvl w:val="0"/>
          <w:numId w:val="42"/>
        </w:numPr>
        <w:spacing w:before="120" w:after="0"/>
        <w:contextualSpacing w:val="0"/>
        <w:jc w:val="both"/>
        <w:rPr>
          <w:rFonts w:eastAsia="Sylfaen" w:cs="Sylfaen"/>
          <w:b/>
          <w:vanish/>
          <w:color w:val="4F6228"/>
          <w:sz w:val="24"/>
          <w:lang w:val="ka-GE"/>
        </w:rPr>
      </w:pPr>
    </w:p>
    <w:p w:rsidR="00B83CEB" w:rsidRPr="00063062" w:rsidRDefault="00B83CEB" w:rsidP="00B83CEB">
      <w:pPr>
        <w:pStyle w:val="ListParagraph"/>
        <w:keepNext/>
        <w:keepLines/>
        <w:numPr>
          <w:ilvl w:val="0"/>
          <w:numId w:val="42"/>
        </w:numPr>
        <w:spacing w:before="120" w:after="0"/>
        <w:contextualSpacing w:val="0"/>
        <w:jc w:val="both"/>
        <w:rPr>
          <w:rFonts w:eastAsia="Sylfaen" w:cs="Sylfaen"/>
          <w:b/>
          <w:vanish/>
          <w:color w:val="4F6228"/>
          <w:sz w:val="24"/>
          <w:lang w:val="ka-GE"/>
        </w:rPr>
      </w:pPr>
    </w:p>
    <w:p w:rsidR="00B83CEB" w:rsidRPr="00063062" w:rsidRDefault="00B83CEB" w:rsidP="00B83CEB">
      <w:pPr>
        <w:pStyle w:val="ListParagraph"/>
        <w:keepNext/>
        <w:keepLines/>
        <w:numPr>
          <w:ilvl w:val="0"/>
          <w:numId w:val="42"/>
        </w:numPr>
        <w:spacing w:before="120" w:after="0"/>
        <w:contextualSpacing w:val="0"/>
        <w:jc w:val="both"/>
        <w:rPr>
          <w:rFonts w:eastAsia="Sylfaen" w:cs="Sylfaen"/>
          <w:b/>
          <w:vanish/>
          <w:color w:val="4F6228"/>
          <w:sz w:val="24"/>
          <w:lang w:val="ka-GE"/>
        </w:rPr>
      </w:pPr>
    </w:p>
    <w:p w:rsidR="00B83CEB" w:rsidRPr="00063062" w:rsidRDefault="001F5912" w:rsidP="001D0008">
      <w:pPr>
        <w:pStyle w:val="Heading2"/>
        <w:numPr>
          <w:ilvl w:val="1"/>
          <w:numId w:val="42"/>
        </w:numPr>
        <w:ind w:hanging="508"/>
        <w:rPr>
          <w:rFonts w:asciiTheme="minorHAnsi" w:hAnsiTheme="minorHAnsi"/>
          <w:color w:val="4F6228" w:themeColor="accent3" w:themeShade="80"/>
          <w:lang w:val="ka-GE"/>
        </w:rPr>
      </w:pPr>
      <w:r w:rsidRPr="00063062">
        <w:rPr>
          <w:rFonts w:asciiTheme="minorHAnsi" w:hAnsiTheme="minorHAnsi" w:cs="Sylfaen"/>
          <w:color w:val="4F6228" w:themeColor="accent3" w:themeShade="80"/>
          <w:lang w:val="ka-GE"/>
        </w:rPr>
        <w:t xml:space="preserve"> </w:t>
      </w:r>
      <w:bookmarkStart w:id="7" w:name="_Toc503272468"/>
      <w:r w:rsidR="00DE6AB7" w:rsidRPr="00063062">
        <w:rPr>
          <w:rFonts w:ascii="Sylfaen" w:hAnsi="Sylfaen" w:cs="Sylfaen"/>
          <w:color w:val="4F6228" w:themeColor="accent3" w:themeShade="80"/>
          <w:lang w:val="ka-GE"/>
        </w:rPr>
        <w:t>ს</w:t>
      </w:r>
      <w:r w:rsidR="003265B8" w:rsidRPr="00063062">
        <w:rPr>
          <w:rFonts w:ascii="Sylfaen" w:hAnsi="Sylfaen" w:cs="Sylfaen"/>
          <w:color w:val="4F6228" w:themeColor="accent3" w:themeShade="80"/>
          <w:lang w:val="ka-GE"/>
        </w:rPr>
        <w:t>ამანევრო</w:t>
      </w:r>
      <w:bookmarkEnd w:id="7"/>
      <w:r w:rsidR="003265B8" w:rsidRPr="00063062">
        <w:rPr>
          <w:rFonts w:asciiTheme="minorHAnsi" w:hAnsiTheme="minorHAnsi" w:cs="Sylfaen"/>
          <w:color w:val="4F6228" w:themeColor="accent3" w:themeShade="80"/>
          <w:lang w:val="ka-GE"/>
        </w:rPr>
        <w:t xml:space="preserve"> </w:t>
      </w:r>
    </w:p>
    <w:p w:rsidR="00B83CEB" w:rsidRPr="00063062" w:rsidRDefault="00B83CEB" w:rsidP="008D7E1F">
      <w:pPr>
        <w:spacing w:after="0" w:line="360" w:lineRule="auto"/>
        <w:ind w:left="284"/>
        <w:jc w:val="both"/>
        <w:rPr>
          <w:rFonts w:eastAsia="Calibri" w:cs="Calibri"/>
          <w:sz w:val="24"/>
          <w:lang w:val="ka-GE"/>
        </w:rPr>
      </w:pPr>
      <w:r w:rsidRPr="00063062">
        <w:rPr>
          <w:rFonts w:ascii="Sylfaen" w:eastAsia="Calibri" w:hAnsi="Sylfaen" w:cs="Sylfaen"/>
          <w:sz w:val="24"/>
          <w:lang w:val="ka-GE"/>
        </w:rPr>
        <w:t>საქართველოს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შეიარაღებული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ძალების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მთავარი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საბრძოლო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ძალა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შედგება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ქვეითი</w:t>
      </w:r>
      <w:r w:rsidRPr="00063062">
        <w:rPr>
          <w:rFonts w:eastAsia="Calibri" w:cs="Calibri"/>
          <w:sz w:val="24"/>
          <w:lang w:val="ka-GE"/>
        </w:rPr>
        <w:t xml:space="preserve">, </w:t>
      </w:r>
      <w:r w:rsidRPr="00063062">
        <w:rPr>
          <w:rFonts w:ascii="Sylfaen" w:eastAsia="Calibri" w:hAnsi="Sylfaen" w:cs="Sylfaen"/>
          <w:sz w:val="24"/>
          <w:lang w:val="ka-GE"/>
        </w:rPr>
        <w:t>ჯავშანსატანკო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მექანიზებული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ძალებისგან</w:t>
      </w:r>
      <w:r w:rsidRPr="00063062">
        <w:rPr>
          <w:rFonts w:eastAsia="Calibri" w:cs="Calibri"/>
          <w:sz w:val="24"/>
          <w:lang w:val="ka-GE"/>
        </w:rPr>
        <w:t xml:space="preserve">. </w:t>
      </w:r>
      <w:r w:rsidRPr="00063062">
        <w:rPr>
          <w:rFonts w:ascii="Sylfaen" w:eastAsia="Calibri" w:hAnsi="Sylfaen" w:cs="Sylfaen"/>
          <w:sz w:val="24"/>
          <w:lang w:val="ka-GE"/>
        </w:rPr>
        <w:t>აღნიშნული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კომპონენტების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გაძლიერება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საბრძოლო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ოპერაციების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წარმატების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პირდაპირპროპორციულია</w:t>
      </w:r>
      <w:r w:rsidRPr="00063062">
        <w:rPr>
          <w:rFonts w:eastAsia="Calibri" w:cs="Calibri"/>
          <w:sz w:val="24"/>
          <w:lang w:val="ka-GE"/>
        </w:rPr>
        <w:t xml:space="preserve">. </w:t>
      </w:r>
      <w:r w:rsidRPr="00063062">
        <w:rPr>
          <w:rFonts w:ascii="Sylfaen" w:eastAsia="Calibri" w:hAnsi="Sylfaen" w:cs="Sylfaen"/>
          <w:sz w:val="24"/>
          <w:lang w:val="ka-GE"/>
        </w:rPr>
        <w:t>ტაქტიკური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წარმატების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მთავარი</w:t>
      </w:r>
      <w:r w:rsidR="00383CAA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ფაქტორი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="00383CAA" w:rsidRPr="00063062">
        <w:rPr>
          <w:rFonts w:ascii="Sylfaen" w:eastAsia="Calibri" w:hAnsi="Sylfaen" w:cs="Sylfaen"/>
          <w:sz w:val="24"/>
          <w:lang w:val="ka-GE"/>
        </w:rPr>
        <w:t>სახმელეთო</w:t>
      </w:r>
      <w:r w:rsidR="00383CAA" w:rsidRPr="00063062">
        <w:rPr>
          <w:rFonts w:eastAsia="Calibri" w:cs="Calibri"/>
          <w:sz w:val="24"/>
          <w:lang w:val="ka-GE"/>
        </w:rPr>
        <w:t xml:space="preserve"> </w:t>
      </w:r>
      <w:r w:rsidR="00383CAA" w:rsidRPr="00063062">
        <w:rPr>
          <w:rFonts w:ascii="Sylfaen" w:eastAsia="Calibri" w:hAnsi="Sylfaen" w:cs="Sylfaen"/>
          <w:sz w:val="24"/>
          <w:lang w:val="ka-GE"/>
        </w:rPr>
        <w:t>ჯარების</w:t>
      </w:r>
      <w:r w:rsidR="00383CAA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აღმოსავლეთ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დასავლეთ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სარდლობების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სათანადო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ოპერატიული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შესაძლებლობებითა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თანამედროვე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შეიარაღებით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აღჭურვაა</w:t>
      </w:r>
      <w:r w:rsidRPr="00063062">
        <w:rPr>
          <w:rFonts w:eastAsia="Calibri" w:cs="Calibri"/>
          <w:sz w:val="24"/>
          <w:lang w:val="ka-GE"/>
        </w:rPr>
        <w:t xml:space="preserve">. </w:t>
      </w:r>
      <w:r w:rsidRPr="00063062">
        <w:rPr>
          <w:rFonts w:ascii="Sylfaen" w:eastAsia="Calibri" w:hAnsi="Sylfaen" w:cs="Sylfaen"/>
          <w:sz w:val="24"/>
          <w:lang w:val="ka-GE"/>
        </w:rPr>
        <w:t>შესაბამისად</w:t>
      </w:r>
      <w:r w:rsidRPr="00063062">
        <w:rPr>
          <w:rFonts w:eastAsia="Calibri" w:cs="Calibri"/>
          <w:sz w:val="24"/>
          <w:lang w:val="ka-GE"/>
        </w:rPr>
        <w:t xml:space="preserve">, </w:t>
      </w:r>
      <w:r w:rsidRPr="00063062">
        <w:rPr>
          <w:rFonts w:ascii="Sylfaen" w:eastAsia="Calibri" w:hAnsi="Sylfaen" w:cs="Sylfaen"/>
          <w:sz w:val="24"/>
          <w:lang w:val="ka-GE"/>
        </w:rPr>
        <w:t>მნიშვნელოვანია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იმ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შესაძლებლობების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შეძენა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განვითარება</w:t>
      </w:r>
      <w:r w:rsidRPr="00063062">
        <w:rPr>
          <w:rFonts w:eastAsia="Calibri" w:cs="Calibri"/>
          <w:sz w:val="24"/>
          <w:lang w:val="ka-GE"/>
        </w:rPr>
        <w:t xml:space="preserve">, </w:t>
      </w:r>
      <w:r w:rsidRPr="00063062">
        <w:rPr>
          <w:rFonts w:ascii="Sylfaen" w:eastAsia="Calibri" w:hAnsi="Sylfaen" w:cs="Sylfaen"/>
          <w:sz w:val="24"/>
          <w:lang w:val="ka-GE"/>
        </w:rPr>
        <w:t>რომლებიც</w:t>
      </w:r>
      <w:r w:rsidR="00DD443C" w:rsidRPr="00063062">
        <w:rPr>
          <w:rFonts w:eastAsia="Calibri" w:cs="Sylfaen"/>
          <w:sz w:val="24"/>
          <w:lang w:val="ka-GE"/>
        </w:rPr>
        <w:t xml:space="preserve"> </w:t>
      </w:r>
      <w:r w:rsidR="00DD443C" w:rsidRPr="00063062">
        <w:rPr>
          <w:rFonts w:ascii="Sylfaen" w:eastAsia="Calibri" w:hAnsi="Sylfaen" w:cs="Sylfaen"/>
          <w:sz w:val="24"/>
          <w:lang w:val="ka-GE"/>
        </w:rPr>
        <w:t>გაზრდის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ქვედანაყოფებ</w:t>
      </w:r>
      <w:r w:rsidR="00DD443C" w:rsidRPr="00063062">
        <w:rPr>
          <w:rFonts w:ascii="Sylfaen" w:eastAsia="Calibri" w:hAnsi="Sylfaen" w:cs="Sylfaen"/>
          <w:sz w:val="24"/>
          <w:lang w:val="ka-GE"/>
        </w:rPr>
        <w:t>ი</w:t>
      </w:r>
      <w:r w:rsidRPr="00063062">
        <w:rPr>
          <w:rFonts w:ascii="Sylfaen" w:eastAsia="Calibri" w:hAnsi="Sylfaen" w:cs="Sylfaen"/>
          <w:sz w:val="24"/>
          <w:lang w:val="ka-GE"/>
        </w:rPr>
        <w:t>ს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="00DD3030" w:rsidRPr="00063062">
        <w:rPr>
          <w:rFonts w:ascii="Sylfaen" w:eastAsia="Calibri" w:hAnsi="Sylfaen" w:cs="Sylfaen"/>
          <w:sz w:val="24"/>
          <w:lang w:val="ka-GE"/>
        </w:rPr>
        <w:t>გადაადგილებისა</w:t>
      </w:r>
      <w:r w:rsidR="00DD3030" w:rsidRPr="00063062">
        <w:rPr>
          <w:rFonts w:eastAsia="Calibri" w:cs="Sylfaen"/>
          <w:sz w:val="24"/>
          <w:lang w:val="ka-GE"/>
        </w:rPr>
        <w:t xml:space="preserve"> </w:t>
      </w:r>
      <w:r w:rsidR="00DD3030" w:rsidRPr="00063062">
        <w:rPr>
          <w:rFonts w:ascii="Sylfaen" w:eastAsia="Calibri" w:hAnsi="Sylfaen" w:cs="Sylfaen"/>
          <w:sz w:val="24"/>
          <w:lang w:val="ka-GE"/>
        </w:rPr>
        <w:t>და</w:t>
      </w:r>
      <w:r w:rsidR="00DD3030"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მანევრის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შესაძლებლობა</w:t>
      </w:r>
      <w:r w:rsidR="00194E16" w:rsidRPr="00063062">
        <w:rPr>
          <w:rFonts w:ascii="Sylfaen" w:eastAsia="Calibri" w:hAnsi="Sylfaen" w:cs="Sylfaen"/>
          <w:sz w:val="24"/>
          <w:lang w:val="ka-GE"/>
        </w:rPr>
        <w:t>ს</w:t>
      </w:r>
      <w:r w:rsidR="00BE396D" w:rsidRPr="00063062">
        <w:rPr>
          <w:rFonts w:eastAsia="Calibri" w:cs="Sylfaen"/>
          <w:sz w:val="24"/>
          <w:lang w:val="ka-GE"/>
        </w:rPr>
        <w:t xml:space="preserve"> </w:t>
      </w:r>
      <w:r w:rsidR="00BE396D" w:rsidRPr="00063062">
        <w:rPr>
          <w:rFonts w:ascii="Sylfaen" w:eastAsia="Calibri" w:hAnsi="Sylfaen" w:cs="Sylfaen"/>
          <w:sz w:val="24"/>
          <w:lang w:val="ka-GE"/>
        </w:rPr>
        <w:t>ქვეყნისთვის</w:t>
      </w:r>
      <w:r w:rsidR="00BE396D" w:rsidRPr="00063062">
        <w:rPr>
          <w:rFonts w:eastAsia="Calibri" w:cs="Sylfaen"/>
          <w:sz w:val="24"/>
          <w:lang w:val="ka-GE"/>
        </w:rPr>
        <w:t xml:space="preserve"> </w:t>
      </w:r>
      <w:r w:rsidR="00BE396D" w:rsidRPr="00063062">
        <w:rPr>
          <w:rFonts w:ascii="Sylfaen" w:eastAsia="Calibri" w:hAnsi="Sylfaen" w:cs="Sylfaen"/>
          <w:sz w:val="24"/>
          <w:lang w:val="ka-GE"/>
        </w:rPr>
        <w:t>დამახასიათებელ</w:t>
      </w:r>
      <w:r w:rsidR="00BE396D" w:rsidRPr="00063062">
        <w:rPr>
          <w:rFonts w:eastAsia="Calibri" w:cs="Sylfaen"/>
          <w:sz w:val="24"/>
          <w:lang w:val="ka-GE"/>
        </w:rPr>
        <w:t xml:space="preserve"> </w:t>
      </w:r>
      <w:r w:rsidR="00BE396D" w:rsidRPr="00063062">
        <w:rPr>
          <w:rFonts w:ascii="Sylfaen" w:eastAsia="Calibri" w:hAnsi="Sylfaen" w:cs="Sylfaen"/>
          <w:sz w:val="24"/>
          <w:lang w:val="ka-GE"/>
        </w:rPr>
        <w:t>რთულ</w:t>
      </w:r>
      <w:r w:rsidR="00AA55E6" w:rsidRPr="00063062">
        <w:rPr>
          <w:rFonts w:eastAsia="Calibri" w:cs="Sylfaen"/>
          <w:sz w:val="24"/>
          <w:lang w:val="ka-GE"/>
        </w:rPr>
        <w:t xml:space="preserve"> </w:t>
      </w:r>
      <w:r w:rsidR="00AA55E6" w:rsidRPr="00063062">
        <w:rPr>
          <w:rFonts w:ascii="Sylfaen" w:eastAsia="Calibri" w:hAnsi="Sylfaen" w:cs="Sylfaen"/>
          <w:sz w:val="24"/>
          <w:lang w:val="ka-GE"/>
        </w:rPr>
        <w:t>რელიეფზე</w:t>
      </w:r>
      <w:r w:rsidRPr="00063062">
        <w:rPr>
          <w:rFonts w:eastAsia="Calibri" w:cs="Sylfaen"/>
          <w:sz w:val="24"/>
          <w:lang w:val="ka-GE"/>
        </w:rPr>
        <w:t xml:space="preserve">. </w:t>
      </w:r>
      <w:r w:rsidRPr="00063062">
        <w:rPr>
          <w:rFonts w:ascii="Sylfaen" w:eastAsia="Calibri" w:hAnsi="Sylfaen" w:cs="Sylfaen"/>
          <w:sz w:val="24"/>
          <w:lang w:val="ka-GE"/>
        </w:rPr>
        <w:t>აღნიშნული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="00B46971" w:rsidRPr="00063062">
        <w:rPr>
          <w:rFonts w:ascii="Sylfaen" w:eastAsia="Calibri" w:hAnsi="Sylfaen" w:cs="Sylfaen"/>
          <w:sz w:val="24"/>
          <w:lang w:val="ka-GE"/>
        </w:rPr>
        <w:t>მიმართულება</w:t>
      </w:r>
      <w:r w:rsidR="00B46971"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მოიცავს</w:t>
      </w:r>
      <w:r w:rsidR="00F62543" w:rsidRPr="00063062">
        <w:rPr>
          <w:rFonts w:eastAsia="Calibri" w:cs="Sylfaen"/>
          <w:sz w:val="24"/>
          <w:lang w:val="ka-GE"/>
        </w:rPr>
        <w:t xml:space="preserve">, </w:t>
      </w:r>
      <w:r w:rsidR="00F62543" w:rsidRPr="00063062">
        <w:rPr>
          <w:rFonts w:ascii="Sylfaen" w:eastAsia="Calibri" w:hAnsi="Sylfaen" w:cs="Sylfaen"/>
          <w:sz w:val="24"/>
          <w:lang w:val="ka-GE"/>
        </w:rPr>
        <w:t>როგორც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="00383CAA" w:rsidRPr="00063062">
        <w:rPr>
          <w:rFonts w:ascii="Sylfaen" w:eastAsia="Calibri" w:hAnsi="Sylfaen" w:cs="Sylfaen"/>
          <w:sz w:val="24"/>
          <w:lang w:val="ka-GE"/>
        </w:rPr>
        <w:t>მაღალი</w:t>
      </w:r>
      <w:r w:rsidR="004C5CB3">
        <w:rPr>
          <w:rFonts w:ascii="Sylfaen" w:eastAsia="Calibri" w:hAnsi="Sylfaen" w:cs="Sylfaen"/>
          <w:sz w:val="24"/>
          <w:lang w:val="ka-GE"/>
        </w:rPr>
        <w:t xml:space="preserve"> </w:t>
      </w:r>
      <w:r w:rsidR="00383CAA" w:rsidRPr="00063062">
        <w:rPr>
          <w:rFonts w:ascii="Sylfaen" w:eastAsia="Calibri" w:hAnsi="Sylfaen" w:cs="Sylfaen"/>
          <w:sz w:val="24"/>
          <w:lang w:val="ka-GE"/>
        </w:rPr>
        <w:t>გამავლობის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სატვირთო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="009F771C" w:rsidRPr="00063062">
        <w:rPr>
          <w:rFonts w:ascii="Sylfaen" w:eastAsia="Calibri" w:hAnsi="Sylfaen" w:cs="Sylfaen"/>
          <w:sz w:val="24"/>
          <w:lang w:val="ka-GE"/>
        </w:rPr>
        <w:t>ავტო</w:t>
      </w:r>
      <w:r w:rsidRPr="00063062">
        <w:rPr>
          <w:rFonts w:ascii="Sylfaen" w:eastAsia="Calibri" w:hAnsi="Sylfaen" w:cs="Sylfaen"/>
          <w:sz w:val="24"/>
          <w:lang w:val="ka-GE"/>
        </w:rPr>
        <w:t>მანქანებ</w:t>
      </w:r>
      <w:r w:rsidR="00DE6AB7" w:rsidRPr="00063062">
        <w:rPr>
          <w:rFonts w:ascii="Sylfaen" w:eastAsia="Calibri" w:hAnsi="Sylfaen" w:cs="Sylfaen"/>
          <w:sz w:val="24"/>
          <w:lang w:val="ka-GE"/>
        </w:rPr>
        <w:t>ს</w:t>
      </w:r>
      <w:r w:rsidR="00A0395E" w:rsidRPr="00063062">
        <w:rPr>
          <w:rFonts w:eastAsia="Calibri" w:cs="Sylfaen"/>
          <w:sz w:val="24"/>
          <w:lang w:val="ka-GE"/>
        </w:rPr>
        <w:t>,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ისე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ჯავშანტრანსპორტიორებსა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და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ქვეითთა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საბრძოლო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მანქანებს</w:t>
      </w:r>
      <w:r w:rsidR="00F62543" w:rsidRPr="00063062">
        <w:rPr>
          <w:rFonts w:eastAsia="Calibri" w:cs="Sylfaen"/>
          <w:sz w:val="24"/>
          <w:lang w:val="ka-GE"/>
        </w:rPr>
        <w:t xml:space="preserve">, </w:t>
      </w:r>
      <w:r w:rsidR="00F62543" w:rsidRPr="00063062">
        <w:rPr>
          <w:rFonts w:ascii="Sylfaen" w:eastAsia="Calibri" w:hAnsi="Sylfaen" w:cs="Sylfaen"/>
          <w:sz w:val="24"/>
          <w:lang w:val="ka-GE"/>
        </w:rPr>
        <w:t>ასევე</w:t>
      </w:r>
      <w:r w:rsidR="00B123B3"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მცირე</w:t>
      </w:r>
      <w:r w:rsidR="00B123B3"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კალიბრის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შეიარაღებას</w:t>
      </w:r>
      <w:r w:rsidRPr="00063062">
        <w:rPr>
          <w:rFonts w:eastAsia="Calibri" w:cs="Sylfaen"/>
          <w:sz w:val="24"/>
          <w:lang w:val="ka-GE"/>
        </w:rPr>
        <w:t xml:space="preserve">, </w:t>
      </w:r>
      <w:r w:rsidRPr="00063062">
        <w:rPr>
          <w:rFonts w:ascii="Sylfaen" w:eastAsia="Calibri" w:hAnsi="Sylfaen" w:cs="Sylfaen"/>
          <w:sz w:val="24"/>
          <w:lang w:val="ka-GE"/>
        </w:rPr>
        <w:t>ტყვიამფრქვევებს</w:t>
      </w:r>
      <w:r w:rsidRPr="00063062">
        <w:rPr>
          <w:rFonts w:eastAsia="Calibri" w:cs="Sylfaen"/>
          <w:sz w:val="24"/>
          <w:lang w:val="ka-GE"/>
        </w:rPr>
        <w:t xml:space="preserve">, </w:t>
      </w:r>
      <w:r w:rsidR="00E42A3D" w:rsidRPr="00063062">
        <w:rPr>
          <w:rFonts w:ascii="Sylfaen" w:eastAsia="Calibri" w:hAnsi="Sylfaen" w:cs="Sylfaen"/>
          <w:sz w:val="24"/>
          <w:lang w:val="ka-GE"/>
        </w:rPr>
        <w:t>ნაღმტყორცნებსა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ღამის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ხედვის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მოწყობილობებს</w:t>
      </w:r>
      <w:r w:rsidRPr="00063062">
        <w:rPr>
          <w:rFonts w:eastAsia="Calibri" w:cs="Sylfaen"/>
          <w:sz w:val="24"/>
          <w:lang w:val="ka-GE"/>
        </w:rPr>
        <w:t xml:space="preserve">.  </w:t>
      </w:r>
      <w:r w:rsidR="00F62543" w:rsidRPr="00063062">
        <w:rPr>
          <w:rFonts w:ascii="Sylfaen" w:eastAsia="Calibri" w:hAnsi="Sylfaen" w:cs="Sylfaen"/>
          <w:sz w:val="24"/>
          <w:lang w:val="ka-GE"/>
        </w:rPr>
        <w:t>მიზანშეწონილია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შესყიდულ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იქნას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ერთი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ტიპის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ავტოტექნიკა</w:t>
      </w:r>
      <w:r w:rsidR="00F62543" w:rsidRPr="00063062">
        <w:rPr>
          <w:rFonts w:eastAsia="Calibri" w:cs="Sylfaen"/>
          <w:sz w:val="24"/>
          <w:lang w:val="ka-GE"/>
        </w:rPr>
        <w:t xml:space="preserve">, </w:t>
      </w:r>
      <w:r w:rsidR="00F62543" w:rsidRPr="00063062">
        <w:rPr>
          <w:rFonts w:ascii="Sylfaen" w:eastAsia="Calibri" w:hAnsi="Sylfaen" w:cs="Sylfaen"/>
          <w:sz w:val="24"/>
          <w:lang w:val="ka-GE"/>
        </w:rPr>
        <w:t>რაც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მნიშვნელოვნად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გააუმჯობესებს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მათ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4C5CB3">
        <w:rPr>
          <w:rFonts w:ascii="Sylfaen" w:eastAsia="Calibri" w:hAnsi="Sylfaen" w:cs="Sylfaen"/>
          <w:sz w:val="24"/>
          <w:lang w:val="ka-GE"/>
        </w:rPr>
        <w:t>მომსახურე</w:t>
      </w:r>
      <w:r w:rsidR="00F62543" w:rsidRPr="00063062">
        <w:rPr>
          <w:rFonts w:ascii="Sylfaen" w:eastAsia="Calibri" w:hAnsi="Sylfaen" w:cs="Sylfaen"/>
          <w:sz w:val="24"/>
          <w:lang w:val="ka-GE"/>
        </w:rPr>
        <w:t>ბას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და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მარაგების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ხელმისაწვდომობას</w:t>
      </w:r>
      <w:r w:rsidR="00F62543" w:rsidRPr="00063062">
        <w:rPr>
          <w:rFonts w:eastAsia="Calibri" w:cs="Sylfaen"/>
          <w:sz w:val="24"/>
          <w:lang w:val="ka-GE"/>
        </w:rPr>
        <w:t xml:space="preserve">, </w:t>
      </w:r>
      <w:r w:rsidR="00F62543" w:rsidRPr="00063062">
        <w:rPr>
          <w:rFonts w:ascii="Sylfaen" w:eastAsia="Calibri" w:hAnsi="Sylfaen" w:cs="Sylfaen"/>
          <w:sz w:val="24"/>
          <w:lang w:val="ka-GE"/>
        </w:rPr>
        <w:t>ხოლო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საომარი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მოქმედებების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დროს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ხელს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შეუწყობს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დაზიანებული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ტექნიკის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სწრაფად</w:t>
      </w:r>
      <w:r w:rsidR="00F62543" w:rsidRPr="00063062">
        <w:rPr>
          <w:rFonts w:eastAsia="Calibri" w:cs="Sylfaen"/>
          <w:sz w:val="24"/>
          <w:lang w:val="ka-GE"/>
        </w:rPr>
        <w:t xml:space="preserve"> </w:t>
      </w:r>
      <w:r w:rsidR="00F62543" w:rsidRPr="00063062">
        <w:rPr>
          <w:rFonts w:ascii="Sylfaen" w:eastAsia="Calibri" w:hAnsi="Sylfaen" w:cs="Sylfaen"/>
          <w:sz w:val="24"/>
          <w:lang w:val="ka-GE"/>
        </w:rPr>
        <w:t>აღდგენას</w:t>
      </w:r>
      <w:r w:rsidR="00F62543" w:rsidRPr="00063062">
        <w:rPr>
          <w:rFonts w:eastAsia="Calibri" w:cs="Sylfaen"/>
          <w:sz w:val="24"/>
          <w:lang w:val="ka-GE"/>
        </w:rPr>
        <w:t xml:space="preserve"> (</w:t>
      </w:r>
      <w:r w:rsidR="00F62543" w:rsidRPr="00063062">
        <w:rPr>
          <w:rFonts w:ascii="Sylfaen" w:eastAsia="Calibri" w:hAnsi="Sylfaen" w:cs="Sylfaen"/>
          <w:sz w:val="24"/>
          <w:lang w:val="ka-GE"/>
        </w:rPr>
        <w:t>კანიბალიზაცია</w:t>
      </w:r>
      <w:r w:rsidR="00F62543" w:rsidRPr="00063062">
        <w:rPr>
          <w:rFonts w:eastAsia="Calibri" w:cs="Sylfaen"/>
          <w:sz w:val="24"/>
          <w:lang w:val="ka-GE"/>
        </w:rPr>
        <w:t>).</w:t>
      </w:r>
      <w:r w:rsidR="00E52308" w:rsidRPr="00063062">
        <w:rPr>
          <w:rFonts w:eastAsia="Calibri" w:cs="Sylfaen"/>
          <w:sz w:val="24"/>
          <w:lang w:val="ka-GE"/>
        </w:rPr>
        <w:t xml:space="preserve"> </w:t>
      </w:r>
      <w:r w:rsidR="00E52308" w:rsidRPr="00063062">
        <w:rPr>
          <w:rFonts w:ascii="Sylfaen" w:eastAsia="Calibri" w:hAnsi="Sylfaen" w:cs="Sylfaen"/>
          <w:sz w:val="24"/>
          <w:lang w:val="ka-GE"/>
        </w:rPr>
        <w:t>საქართველოს</w:t>
      </w:r>
      <w:r w:rsidR="00E52308" w:rsidRPr="00063062">
        <w:rPr>
          <w:rFonts w:eastAsia="Calibri" w:cs="Sylfaen"/>
          <w:sz w:val="24"/>
          <w:lang w:val="ka-GE"/>
        </w:rPr>
        <w:t xml:space="preserve"> </w:t>
      </w:r>
      <w:r w:rsidR="00E52308" w:rsidRPr="00063062">
        <w:rPr>
          <w:rFonts w:ascii="Sylfaen" w:eastAsia="Calibri" w:hAnsi="Sylfaen" w:cs="Sylfaen"/>
          <w:sz w:val="24"/>
          <w:lang w:val="ka-GE"/>
        </w:rPr>
        <w:t>თავდაცვის</w:t>
      </w:r>
      <w:r w:rsidR="00E52308" w:rsidRPr="00063062">
        <w:rPr>
          <w:rFonts w:eastAsia="Calibri" w:cs="Sylfaen"/>
          <w:sz w:val="24"/>
          <w:lang w:val="ka-GE"/>
        </w:rPr>
        <w:t xml:space="preserve"> </w:t>
      </w:r>
      <w:r w:rsidR="00E52308" w:rsidRPr="00063062">
        <w:rPr>
          <w:rFonts w:ascii="Sylfaen" w:eastAsia="Calibri" w:hAnsi="Sylfaen" w:cs="Sylfaen"/>
          <w:sz w:val="24"/>
          <w:lang w:val="ka-GE"/>
        </w:rPr>
        <w:t>მზადყოფნის</w:t>
      </w:r>
      <w:r w:rsidR="00E52308" w:rsidRPr="00063062">
        <w:rPr>
          <w:rFonts w:eastAsia="Calibri" w:cs="Sylfaen"/>
          <w:sz w:val="24"/>
          <w:lang w:val="ka-GE"/>
        </w:rPr>
        <w:t xml:space="preserve"> </w:t>
      </w:r>
      <w:r w:rsidR="00E52308" w:rsidRPr="00063062">
        <w:rPr>
          <w:rFonts w:ascii="Sylfaen" w:eastAsia="Calibri" w:hAnsi="Sylfaen" w:cs="Sylfaen"/>
          <w:sz w:val="24"/>
          <w:lang w:val="ka-GE"/>
        </w:rPr>
        <w:t>პროგრამის</w:t>
      </w:r>
      <w:r w:rsidR="00E52308" w:rsidRPr="00063062">
        <w:rPr>
          <w:rFonts w:eastAsia="Calibri" w:cs="Sylfaen"/>
          <w:sz w:val="24"/>
          <w:lang w:val="ka-GE"/>
        </w:rPr>
        <w:t xml:space="preserve"> (GDRP) </w:t>
      </w:r>
      <w:r w:rsidR="00E52308" w:rsidRPr="00063062">
        <w:rPr>
          <w:rFonts w:ascii="Sylfaen" w:eastAsia="Calibri" w:hAnsi="Sylfaen" w:cs="Sylfaen"/>
          <w:sz w:val="24"/>
          <w:lang w:val="ka-GE"/>
        </w:rPr>
        <w:t>მოთხოვნები</w:t>
      </w:r>
      <w:r w:rsidR="00E52308" w:rsidRPr="00063062">
        <w:rPr>
          <w:rFonts w:eastAsia="Calibri" w:cs="Sylfaen"/>
          <w:sz w:val="24"/>
          <w:lang w:val="ka-GE"/>
        </w:rPr>
        <w:t xml:space="preserve"> </w:t>
      </w:r>
      <w:r w:rsidR="00E52308" w:rsidRPr="00063062">
        <w:rPr>
          <w:rFonts w:ascii="Sylfaen" w:eastAsia="Calibri" w:hAnsi="Sylfaen" w:cs="Sylfaen"/>
          <w:sz w:val="24"/>
          <w:lang w:val="ka-GE"/>
        </w:rPr>
        <w:t>ასევე</w:t>
      </w:r>
      <w:r w:rsidR="00E52308" w:rsidRPr="00063062">
        <w:rPr>
          <w:rFonts w:eastAsia="Calibri" w:cs="Sylfaen"/>
          <w:sz w:val="24"/>
          <w:lang w:val="ka-GE"/>
        </w:rPr>
        <w:t xml:space="preserve"> </w:t>
      </w:r>
      <w:r w:rsidR="00E52308" w:rsidRPr="00063062">
        <w:rPr>
          <w:rFonts w:ascii="Sylfaen" w:eastAsia="Calibri" w:hAnsi="Sylfaen" w:cs="Sylfaen"/>
          <w:sz w:val="24"/>
          <w:lang w:val="ka-GE"/>
        </w:rPr>
        <w:t>ხვდება</w:t>
      </w:r>
      <w:r w:rsidR="00E52308" w:rsidRPr="00063062">
        <w:rPr>
          <w:rFonts w:eastAsia="Calibri" w:cs="Sylfaen"/>
          <w:sz w:val="24"/>
          <w:lang w:val="ka-GE"/>
        </w:rPr>
        <w:t xml:space="preserve"> </w:t>
      </w:r>
      <w:r w:rsidR="00E52308" w:rsidRPr="00063062">
        <w:rPr>
          <w:rFonts w:ascii="Sylfaen" w:eastAsia="Calibri" w:hAnsi="Sylfaen" w:cs="Sylfaen"/>
          <w:sz w:val="24"/>
          <w:lang w:val="ka-GE"/>
        </w:rPr>
        <w:t>ამ</w:t>
      </w:r>
      <w:r w:rsidR="00E52308" w:rsidRPr="00063062">
        <w:rPr>
          <w:rFonts w:eastAsia="Calibri" w:cs="Sylfaen"/>
          <w:sz w:val="24"/>
          <w:lang w:val="ka-GE"/>
        </w:rPr>
        <w:t xml:space="preserve"> </w:t>
      </w:r>
      <w:r w:rsidR="00E52308" w:rsidRPr="00063062">
        <w:rPr>
          <w:rFonts w:ascii="Sylfaen" w:eastAsia="Calibri" w:hAnsi="Sylfaen" w:cs="Sylfaen"/>
          <w:sz w:val="24"/>
          <w:lang w:val="ka-GE"/>
        </w:rPr>
        <w:t>მიმართულებაში</w:t>
      </w:r>
      <w:r w:rsidR="00E52308" w:rsidRPr="00063062">
        <w:rPr>
          <w:rFonts w:eastAsia="Calibri" w:cs="Sylfaen"/>
          <w:sz w:val="24"/>
          <w:lang w:val="ka-GE"/>
        </w:rPr>
        <w:t>.</w:t>
      </w:r>
    </w:p>
    <w:p w:rsidR="00B83CEB" w:rsidRPr="00063062" w:rsidRDefault="00B83CEB" w:rsidP="001D0008">
      <w:pPr>
        <w:pStyle w:val="Heading2"/>
        <w:numPr>
          <w:ilvl w:val="1"/>
          <w:numId w:val="42"/>
        </w:numPr>
        <w:ind w:hanging="508"/>
        <w:rPr>
          <w:rFonts w:asciiTheme="minorHAnsi" w:hAnsiTheme="minorHAnsi" w:cs="Sylfaen"/>
          <w:color w:val="4F6228" w:themeColor="accent3" w:themeShade="80"/>
          <w:lang w:val="ka-GE"/>
        </w:rPr>
      </w:pPr>
      <w:bookmarkStart w:id="8" w:name="_Toc503272469"/>
      <w:r w:rsidRPr="00063062">
        <w:rPr>
          <w:rFonts w:ascii="Sylfaen" w:hAnsi="Sylfaen" w:cs="Sylfaen"/>
          <w:color w:val="4F6228" w:themeColor="accent3" w:themeShade="80"/>
          <w:lang w:val="ka-GE"/>
        </w:rPr>
        <w:t>საჰაერო</w:t>
      </w:r>
      <w:r w:rsidRPr="00063062">
        <w:rPr>
          <w:rFonts w:asciiTheme="minorHAnsi" w:hAnsiTheme="minorHAnsi" w:cs="Sylfaen"/>
          <w:color w:val="4F6228" w:themeColor="accent3" w:themeShade="80"/>
          <w:lang w:val="ka-GE"/>
        </w:rPr>
        <w:t xml:space="preserve"> </w:t>
      </w:r>
      <w:r w:rsidRPr="00063062">
        <w:rPr>
          <w:rFonts w:ascii="Sylfaen" w:hAnsi="Sylfaen" w:cs="Sylfaen"/>
          <w:color w:val="4F6228" w:themeColor="accent3" w:themeShade="80"/>
          <w:lang w:val="ka-GE"/>
        </w:rPr>
        <w:t>თავდაცვა</w:t>
      </w:r>
      <w:bookmarkEnd w:id="8"/>
    </w:p>
    <w:p w:rsidR="00B83CEB" w:rsidRPr="004C5CB3" w:rsidRDefault="00C66FC8" w:rsidP="008D7E1F">
      <w:pPr>
        <w:spacing w:after="0" w:line="360" w:lineRule="auto"/>
        <w:ind w:left="284"/>
        <w:jc w:val="both"/>
        <w:rPr>
          <w:rFonts w:ascii="Sylfaen" w:eastAsia="Calibri" w:hAnsi="Sylfaen" w:cs="Calibri"/>
          <w:sz w:val="24"/>
          <w:lang w:val="ka-GE"/>
        </w:rPr>
      </w:pPr>
      <w:r w:rsidRPr="00063062">
        <w:rPr>
          <w:rFonts w:ascii="Sylfaen" w:eastAsia="Calibri" w:hAnsi="Sylfaen" w:cs="Sylfaen"/>
          <w:sz w:val="24"/>
          <w:lang w:val="ka-GE"/>
        </w:rPr>
        <w:t>საჰაერო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საფრთხისგან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საქართველოს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ტერიტორიის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დაცვა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="00EA1B01" w:rsidRPr="00063062">
        <w:rPr>
          <w:rFonts w:ascii="Sylfaen" w:eastAsia="Calibri" w:hAnsi="Sylfaen" w:cs="Sylfaen"/>
          <w:sz w:val="24"/>
          <w:lang w:val="ka-GE"/>
        </w:rPr>
        <w:t>საქართველოს</w:t>
      </w:r>
      <w:r w:rsidR="00EA1B01" w:rsidRPr="00063062">
        <w:rPr>
          <w:rFonts w:eastAsia="Calibri" w:cs="Calibri"/>
          <w:sz w:val="24"/>
          <w:lang w:val="ka-GE"/>
        </w:rPr>
        <w:t xml:space="preserve"> </w:t>
      </w:r>
      <w:r w:rsidR="00EA1B01" w:rsidRPr="00063062">
        <w:rPr>
          <w:rFonts w:ascii="Sylfaen" w:eastAsia="Calibri" w:hAnsi="Sylfaen" w:cs="Sylfaen"/>
          <w:sz w:val="24"/>
          <w:lang w:val="ka-GE"/>
        </w:rPr>
        <w:t>შეიარაღებული</w:t>
      </w:r>
      <w:r w:rsidR="00EA1B01" w:rsidRPr="00063062">
        <w:rPr>
          <w:rFonts w:eastAsia="Calibri" w:cs="Calibri"/>
          <w:sz w:val="24"/>
          <w:lang w:val="ka-GE"/>
        </w:rPr>
        <w:t xml:space="preserve"> </w:t>
      </w:r>
      <w:r w:rsidR="00EA1B01" w:rsidRPr="00063062">
        <w:rPr>
          <w:rFonts w:ascii="Sylfaen" w:eastAsia="Calibri" w:hAnsi="Sylfaen" w:cs="Sylfaen"/>
          <w:sz w:val="24"/>
          <w:lang w:val="ka-GE"/>
        </w:rPr>
        <w:t>ძალების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ერთ</w:t>
      </w:r>
      <w:r w:rsidR="00B83CEB" w:rsidRPr="00063062">
        <w:rPr>
          <w:rFonts w:eastAsia="Calibri" w:cs="Calibri"/>
          <w:sz w:val="24"/>
          <w:lang w:val="ka-GE"/>
        </w:rPr>
        <w:t>-</w:t>
      </w:r>
      <w:r w:rsidR="00B83CEB" w:rsidRPr="00063062">
        <w:rPr>
          <w:rFonts w:ascii="Sylfaen" w:eastAsia="Calibri" w:hAnsi="Sylfaen" w:cs="Sylfaen"/>
          <w:sz w:val="24"/>
          <w:lang w:val="ka-GE"/>
        </w:rPr>
        <w:t>ერთი</w:t>
      </w:r>
      <w:r w:rsidR="00EA1B01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უმნიშვნელოვანესი</w:t>
      </w:r>
      <w:r w:rsidR="00EA1B01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ამოცანა</w:t>
      </w:r>
      <w:r w:rsidRPr="00063062">
        <w:rPr>
          <w:rFonts w:ascii="Sylfaen" w:eastAsia="Calibri" w:hAnsi="Sylfaen" w:cs="Sylfaen"/>
          <w:sz w:val="24"/>
          <w:lang w:val="ka-GE"/>
        </w:rPr>
        <w:t>ა</w:t>
      </w:r>
      <w:r w:rsidRPr="00063062">
        <w:rPr>
          <w:rFonts w:eastAsia="Calibri" w:cs="Sylfaen"/>
          <w:sz w:val="24"/>
          <w:lang w:val="ka-GE"/>
        </w:rPr>
        <w:t xml:space="preserve">. 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მნიშვნელოვანია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4E0D56" w:rsidRPr="00063062">
        <w:rPr>
          <w:rFonts w:ascii="Sylfaen" w:eastAsia="Calibri" w:hAnsi="Sylfaen" w:cs="Sylfaen"/>
          <w:sz w:val="24"/>
          <w:lang w:val="ka-GE"/>
        </w:rPr>
        <w:t>საჰაერო</w:t>
      </w:r>
      <w:r w:rsidR="004E0D56" w:rsidRPr="00063062">
        <w:rPr>
          <w:rFonts w:eastAsia="Calibri" w:cs="Sylfaen"/>
          <w:sz w:val="24"/>
          <w:lang w:val="ka-GE"/>
        </w:rPr>
        <w:t xml:space="preserve"> </w:t>
      </w:r>
      <w:r w:rsidR="004E0D56" w:rsidRPr="00063062">
        <w:rPr>
          <w:rFonts w:ascii="Sylfaen" w:eastAsia="Calibri" w:hAnsi="Sylfaen" w:cs="Sylfaen"/>
          <w:sz w:val="24"/>
          <w:lang w:val="ka-GE"/>
        </w:rPr>
        <w:t>თავდაცვის</w:t>
      </w:r>
      <w:r w:rsidR="004E0D56" w:rsidRPr="00063062">
        <w:rPr>
          <w:rFonts w:eastAsia="Calibri" w:cs="Sylfaen"/>
          <w:sz w:val="24"/>
          <w:lang w:val="ka-GE"/>
        </w:rPr>
        <w:t xml:space="preserve"> </w:t>
      </w:r>
      <w:r w:rsidR="004E0D56" w:rsidRPr="00063062">
        <w:rPr>
          <w:rFonts w:ascii="Sylfaen" w:eastAsia="Calibri" w:hAnsi="Sylfaen" w:cs="Sylfaen"/>
          <w:sz w:val="24"/>
          <w:lang w:val="ka-GE"/>
        </w:rPr>
        <w:t>ქვედანაყოფები</w:t>
      </w:r>
      <w:r w:rsidR="0004029C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ადეკვატურად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4E0D56" w:rsidRPr="00063062">
        <w:rPr>
          <w:rFonts w:ascii="Sylfaen" w:eastAsia="Calibri" w:hAnsi="Sylfaen" w:cs="Sylfaen"/>
          <w:sz w:val="24"/>
          <w:lang w:val="ka-GE"/>
        </w:rPr>
        <w:t>იყვნენ</w:t>
      </w:r>
      <w:r w:rsidR="004E0D56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აღჭურვილი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4E0D56" w:rsidRPr="00063062">
        <w:rPr>
          <w:rFonts w:ascii="Sylfaen" w:eastAsia="Calibri" w:hAnsi="Sylfaen" w:cs="Sylfaen"/>
          <w:sz w:val="24"/>
          <w:lang w:val="ka-GE"/>
        </w:rPr>
        <w:t>დაკისრებული</w:t>
      </w:r>
      <w:r w:rsidR="004E0D56" w:rsidRPr="00063062">
        <w:rPr>
          <w:rFonts w:eastAsia="Calibri" w:cs="Sylfaen"/>
          <w:sz w:val="24"/>
          <w:lang w:val="ka-GE"/>
        </w:rPr>
        <w:t xml:space="preserve"> </w:t>
      </w:r>
      <w:r w:rsidR="004E0D56" w:rsidRPr="00063062">
        <w:rPr>
          <w:rFonts w:ascii="Sylfaen" w:eastAsia="Calibri" w:hAnsi="Sylfaen" w:cs="Sylfaen"/>
          <w:sz w:val="24"/>
          <w:lang w:val="ka-GE"/>
        </w:rPr>
        <w:t>ამოცანების</w:t>
      </w:r>
      <w:r w:rsidR="004E0D56" w:rsidRPr="00063062">
        <w:rPr>
          <w:rFonts w:eastAsia="Calibri" w:cs="Sylfaen"/>
          <w:sz w:val="24"/>
          <w:lang w:val="ka-GE"/>
        </w:rPr>
        <w:t xml:space="preserve"> </w:t>
      </w:r>
      <w:r w:rsidR="004E0D56" w:rsidRPr="00063062">
        <w:rPr>
          <w:rFonts w:ascii="Sylfaen" w:eastAsia="Calibri" w:hAnsi="Sylfaen" w:cs="Sylfaen"/>
          <w:sz w:val="24"/>
          <w:lang w:val="ka-GE"/>
        </w:rPr>
        <w:t>შესასრულებლად</w:t>
      </w:r>
      <w:r w:rsidR="00B83CEB" w:rsidRPr="00063062">
        <w:rPr>
          <w:rFonts w:eastAsia="Calibri" w:cs="Sylfaen"/>
          <w:sz w:val="24"/>
          <w:lang w:val="ka-GE"/>
        </w:rPr>
        <w:t>.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შესაბამისად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2222AC" w:rsidRPr="00063062">
        <w:rPr>
          <w:rFonts w:ascii="Sylfaen" w:eastAsia="Calibri" w:hAnsi="Sylfaen" w:cs="Sylfaen"/>
          <w:sz w:val="24"/>
          <w:lang w:val="ka-GE"/>
        </w:rPr>
        <w:lastRenderedPageBreak/>
        <w:t>აუცილებელია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საჰაერო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თავდაცვის</w:t>
      </w:r>
      <w:r w:rsidR="002222AC" w:rsidRPr="00063062">
        <w:rPr>
          <w:rFonts w:eastAsia="Calibri" w:cs="Sylfaen"/>
          <w:sz w:val="24"/>
          <w:lang w:val="ka-GE"/>
        </w:rPr>
        <w:t xml:space="preserve"> </w:t>
      </w:r>
      <w:r w:rsidR="002222AC" w:rsidRPr="00063062">
        <w:rPr>
          <w:rFonts w:ascii="Sylfaen" w:eastAsia="Calibri" w:hAnsi="Sylfaen" w:cs="Sylfaen"/>
          <w:sz w:val="24"/>
          <w:lang w:val="ka-GE"/>
        </w:rPr>
        <w:t>ერთიანი</w:t>
      </w:r>
      <w:r w:rsidR="002222AC" w:rsidRPr="00063062">
        <w:rPr>
          <w:rFonts w:eastAsia="Calibri" w:cs="Sylfaen"/>
          <w:sz w:val="24"/>
          <w:lang w:val="ka-GE"/>
        </w:rPr>
        <w:t xml:space="preserve"> </w:t>
      </w:r>
      <w:r w:rsidR="002222AC" w:rsidRPr="00063062">
        <w:rPr>
          <w:rFonts w:ascii="Sylfaen" w:eastAsia="Calibri" w:hAnsi="Sylfaen" w:cs="Sylfaen"/>
          <w:sz w:val="24"/>
          <w:lang w:val="ka-GE"/>
        </w:rPr>
        <w:t>სისტემის</w:t>
      </w:r>
      <w:r w:rsidR="002222AC" w:rsidRPr="00063062">
        <w:rPr>
          <w:rFonts w:eastAsia="Calibri" w:cs="Sylfaen"/>
          <w:sz w:val="24"/>
          <w:lang w:val="ka-GE"/>
        </w:rPr>
        <w:t xml:space="preserve"> </w:t>
      </w:r>
      <w:r w:rsidR="002222AC" w:rsidRPr="00063062">
        <w:rPr>
          <w:rFonts w:ascii="Sylfaen" w:eastAsia="Calibri" w:hAnsi="Sylfaen" w:cs="Sylfaen"/>
          <w:sz w:val="24"/>
          <w:lang w:val="ka-GE"/>
        </w:rPr>
        <w:t>და</w:t>
      </w:r>
      <w:r w:rsidR="002222AC" w:rsidRPr="00063062">
        <w:rPr>
          <w:rFonts w:eastAsia="Calibri" w:cs="Sylfaen"/>
          <w:sz w:val="24"/>
          <w:lang w:val="ka-GE"/>
        </w:rPr>
        <w:t xml:space="preserve"> </w:t>
      </w:r>
      <w:r w:rsidR="002222AC" w:rsidRPr="00063062">
        <w:rPr>
          <w:rFonts w:ascii="Sylfaen" w:eastAsia="Calibri" w:hAnsi="Sylfaen" w:cs="Sylfaen"/>
          <w:sz w:val="24"/>
          <w:lang w:val="ka-GE"/>
        </w:rPr>
        <w:t>ქსელის</w:t>
      </w:r>
      <w:r w:rsidR="002222AC" w:rsidRPr="00063062">
        <w:rPr>
          <w:rFonts w:eastAsia="Calibri" w:cs="Sylfaen"/>
          <w:sz w:val="24"/>
          <w:lang w:val="ka-GE"/>
        </w:rPr>
        <w:t xml:space="preserve"> </w:t>
      </w:r>
      <w:r w:rsidR="002222AC" w:rsidRPr="00063062">
        <w:rPr>
          <w:rFonts w:ascii="Sylfaen" w:eastAsia="Calibri" w:hAnsi="Sylfaen" w:cs="Sylfaen"/>
          <w:sz w:val="24"/>
          <w:lang w:val="ka-GE"/>
        </w:rPr>
        <w:t>განვითარება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2222AC" w:rsidRPr="00063062">
        <w:rPr>
          <w:rFonts w:ascii="Sylfaen" w:eastAsia="Calibri" w:hAnsi="Sylfaen" w:cs="Sylfaen"/>
          <w:sz w:val="24"/>
          <w:lang w:val="ka-GE"/>
        </w:rPr>
        <w:t>მოდერნიზაციისა</w:t>
      </w:r>
      <w:r w:rsidR="002222AC" w:rsidRPr="00063062">
        <w:rPr>
          <w:rFonts w:eastAsia="Calibri" w:cs="Calibri"/>
          <w:sz w:val="24"/>
          <w:lang w:val="ka-GE"/>
        </w:rPr>
        <w:t xml:space="preserve"> </w:t>
      </w:r>
      <w:r w:rsidR="002222AC" w:rsidRPr="00063062">
        <w:rPr>
          <w:rFonts w:ascii="Sylfaen" w:eastAsia="Calibri" w:hAnsi="Sylfaen" w:cs="Sylfaen"/>
          <w:sz w:val="24"/>
          <w:lang w:val="ka-GE"/>
        </w:rPr>
        <w:t>და</w:t>
      </w:r>
      <w:r w:rsidR="002222AC" w:rsidRPr="00063062">
        <w:rPr>
          <w:rFonts w:eastAsia="Calibri" w:cs="Calibri"/>
          <w:sz w:val="24"/>
          <w:lang w:val="ka-GE"/>
        </w:rPr>
        <w:t xml:space="preserve"> </w:t>
      </w:r>
      <w:r w:rsidR="002222AC" w:rsidRPr="00063062">
        <w:rPr>
          <w:rFonts w:ascii="Sylfaen" w:eastAsia="Calibri" w:hAnsi="Sylfaen" w:cs="Sylfaen"/>
          <w:sz w:val="24"/>
          <w:lang w:val="ka-GE"/>
        </w:rPr>
        <w:t>თანამედროვე</w:t>
      </w:r>
      <w:r w:rsidR="002222AC" w:rsidRPr="00063062">
        <w:rPr>
          <w:rFonts w:eastAsia="Calibri" w:cs="Calibri"/>
          <w:sz w:val="24"/>
          <w:lang w:val="ka-GE"/>
        </w:rPr>
        <w:t xml:space="preserve"> </w:t>
      </w:r>
      <w:r w:rsidR="002222AC" w:rsidRPr="00063062">
        <w:rPr>
          <w:rFonts w:ascii="Sylfaen" w:eastAsia="Calibri" w:hAnsi="Sylfaen" w:cs="Sylfaen"/>
          <w:sz w:val="24"/>
          <w:lang w:val="ka-GE"/>
        </w:rPr>
        <w:t>მაღალტექნოლოგიური</w:t>
      </w:r>
      <w:r w:rsidR="002222AC" w:rsidRPr="00063062">
        <w:rPr>
          <w:rFonts w:eastAsia="Calibri" w:cs="Calibri"/>
          <w:sz w:val="24"/>
          <w:lang w:val="ka-GE"/>
        </w:rPr>
        <w:t xml:space="preserve"> </w:t>
      </w:r>
      <w:r w:rsidR="005F7AEB" w:rsidRPr="00063062">
        <w:rPr>
          <w:rFonts w:ascii="Sylfaen" w:eastAsia="Calibri" w:hAnsi="Sylfaen" w:cs="Sylfaen"/>
          <w:sz w:val="24"/>
          <w:lang w:val="ka-GE"/>
        </w:rPr>
        <w:t>საშუალებების</w:t>
      </w:r>
      <w:r w:rsidR="005F7AEB" w:rsidRPr="00063062">
        <w:rPr>
          <w:rFonts w:eastAsia="Calibri" w:cs="Calibri"/>
          <w:sz w:val="24"/>
          <w:lang w:val="ka-GE"/>
        </w:rPr>
        <w:t xml:space="preserve"> </w:t>
      </w:r>
      <w:r w:rsidR="005F7AEB" w:rsidRPr="00063062">
        <w:rPr>
          <w:rFonts w:ascii="Sylfaen" w:eastAsia="Calibri" w:hAnsi="Sylfaen" w:cs="Sylfaen"/>
          <w:sz w:val="24"/>
          <w:lang w:val="ka-GE"/>
        </w:rPr>
        <w:t>შესყიდვის</w:t>
      </w:r>
      <w:r w:rsidR="005F7AEB" w:rsidRPr="00063062">
        <w:rPr>
          <w:rFonts w:eastAsia="Calibri" w:cs="Calibri"/>
          <w:sz w:val="24"/>
          <w:lang w:val="ka-GE"/>
        </w:rPr>
        <w:t xml:space="preserve"> </w:t>
      </w:r>
      <w:r w:rsidR="005F7AEB" w:rsidRPr="00063062">
        <w:rPr>
          <w:rFonts w:ascii="Sylfaen" w:eastAsia="Calibri" w:hAnsi="Sylfaen" w:cs="Sylfaen"/>
          <w:sz w:val="24"/>
          <w:lang w:val="ka-GE"/>
        </w:rPr>
        <w:t>მეშვეობით</w:t>
      </w:r>
      <w:r w:rsidR="005F7AEB" w:rsidRPr="00063062">
        <w:rPr>
          <w:rFonts w:eastAsia="Calibri" w:cs="Calibri"/>
          <w:sz w:val="24"/>
          <w:lang w:val="ka-GE"/>
        </w:rPr>
        <w:t xml:space="preserve">. </w:t>
      </w:r>
      <w:r w:rsidR="005F7AEB" w:rsidRPr="00063062">
        <w:rPr>
          <w:rFonts w:ascii="Sylfaen" w:eastAsia="Calibri" w:hAnsi="Sylfaen" w:cs="Sylfaen"/>
          <w:sz w:val="24"/>
          <w:lang w:val="ka-GE"/>
        </w:rPr>
        <w:t>კერძოდ</w:t>
      </w:r>
      <w:r w:rsidR="005F7AEB" w:rsidRPr="00063062">
        <w:rPr>
          <w:rFonts w:eastAsia="Calibri" w:cs="Calibri"/>
          <w:sz w:val="24"/>
          <w:lang w:val="ka-GE"/>
        </w:rPr>
        <w:t xml:space="preserve">, </w:t>
      </w:r>
      <w:r w:rsidR="005F7AEB" w:rsidRPr="00063062">
        <w:rPr>
          <w:rFonts w:ascii="Sylfaen" w:eastAsia="Calibri" w:hAnsi="Sylfaen" w:cs="Sylfaen"/>
          <w:sz w:val="24"/>
          <w:lang w:val="ka-GE"/>
        </w:rPr>
        <w:t>საქართველოს</w:t>
      </w:r>
      <w:r w:rsidR="005F7AEB" w:rsidRPr="00063062">
        <w:rPr>
          <w:rFonts w:eastAsia="Calibri" w:cs="Calibri"/>
          <w:sz w:val="24"/>
          <w:lang w:val="ka-GE"/>
        </w:rPr>
        <w:t xml:space="preserve"> </w:t>
      </w:r>
      <w:r w:rsidR="005F7AEB" w:rsidRPr="00063062">
        <w:rPr>
          <w:rFonts w:ascii="Sylfaen" w:eastAsia="Calibri" w:hAnsi="Sylfaen" w:cs="Sylfaen"/>
          <w:sz w:val="24"/>
          <w:lang w:val="ka-GE"/>
        </w:rPr>
        <w:t>შეიარაღებული</w:t>
      </w:r>
      <w:r w:rsidR="005F7AEB" w:rsidRPr="00063062">
        <w:rPr>
          <w:rFonts w:eastAsia="Calibri" w:cs="Calibri"/>
          <w:sz w:val="24"/>
          <w:lang w:val="ka-GE"/>
        </w:rPr>
        <w:t xml:space="preserve"> </w:t>
      </w:r>
      <w:r w:rsidR="005F7AEB" w:rsidRPr="00063062">
        <w:rPr>
          <w:rFonts w:ascii="Sylfaen" w:eastAsia="Calibri" w:hAnsi="Sylfaen" w:cs="Sylfaen"/>
          <w:sz w:val="24"/>
          <w:lang w:val="ka-GE"/>
        </w:rPr>
        <w:t>ძალების</w:t>
      </w:r>
      <w:r w:rsidR="005F7AEB" w:rsidRPr="00063062">
        <w:rPr>
          <w:rFonts w:eastAsia="Calibri" w:cs="Calibri"/>
          <w:sz w:val="24"/>
          <w:lang w:val="ka-GE"/>
        </w:rPr>
        <w:t xml:space="preserve"> </w:t>
      </w:r>
      <w:r w:rsidR="005F7AEB" w:rsidRPr="00063062">
        <w:rPr>
          <w:rFonts w:ascii="Sylfaen" w:eastAsia="Calibri" w:hAnsi="Sylfaen" w:cs="Sylfaen"/>
          <w:sz w:val="24"/>
          <w:lang w:val="ka-GE"/>
        </w:rPr>
        <w:t>საჰაერო</w:t>
      </w:r>
      <w:r w:rsidR="005F7AEB" w:rsidRPr="00063062">
        <w:rPr>
          <w:rFonts w:eastAsia="Calibri" w:cs="Calibri"/>
          <w:sz w:val="24"/>
          <w:lang w:val="ka-GE"/>
        </w:rPr>
        <w:t xml:space="preserve"> </w:t>
      </w:r>
      <w:r w:rsidR="00535011" w:rsidRPr="00063062">
        <w:rPr>
          <w:rFonts w:ascii="Sylfaen" w:eastAsia="Calibri" w:hAnsi="Sylfaen" w:cs="Sylfaen"/>
          <w:sz w:val="24"/>
          <w:lang w:val="ka-GE"/>
        </w:rPr>
        <w:t>თ</w:t>
      </w:r>
      <w:r w:rsidR="005F7AEB" w:rsidRPr="00063062">
        <w:rPr>
          <w:rFonts w:ascii="Sylfaen" w:eastAsia="Calibri" w:hAnsi="Sylfaen" w:cs="Sylfaen"/>
          <w:sz w:val="24"/>
          <w:lang w:val="ka-GE"/>
        </w:rPr>
        <w:t>ავდაცვა</w:t>
      </w:r>
      <w:r w:rsidR="005F7AEB" w:rsidRPr="00063062">
        <w:rPr>
          <w:rFonts w:eastAsia="Calibri" w:cs="Calibri"/>
          <w:sz w:val="24"/>
          <w:lang w:val="ka-GE"/>
        </w:rPr>
        <w:t xml:space="preserve"> </w:t>
      </w:r>
      <w:r w:rsidR="005F7AEB" w:rsidRPr="00063062">
        <w:rPr>
          <w:rFonts w:ascii="Sylfaen" w:eastAsia="Calibri" w:hAnsi="Sylfaen" w:cs="Sylfaen"/>
          <w:sz w:val="24"/>
          <w:lang w:val="ka-GE"/>
        </w:rPr>
        <w:t>მიზანშეწონილია</w:t>
      </w:r>
      <w:r w:rsidR="005F7AEB" w:rsidRPr="00063062">
        <w:rPr>
          <w:rFonts w:eastAsia="Calibri" w:cs="Calibri"/>
          <w:sz w:val="24"/>
          <w:lang w:val="ka-GE"/>
        </w:rPr>
        <w:t xml:space="preserve"> </w:t>
      </w:r>
      <w:r w:rsidR="005F7AEB" w:rsidRPr="00063062">
        <w:rPr>
          <w:rFonts w:ascii="Sylfaen" w:eastAsia="Calibri" w:hAnsi="Sylfaen" w:cs="Sylfaen"/>
          <w:sz w:val="24"/>
          <w:lang w:val="ka-GE"/>
        </w:rPr>
        <w:t>დაკომპლექტდეს</w:t>
      </w:r>
      <w:r w:rsidR="005F7AEB" w:rsidRPr="00063062">
        <w:rPr>
          <w:rFonts w:eastAsia="Calibri" w:cs="Calibri"/>
          <w:sz w:val="24"/>
          <w:lang w:val="ka-GE"/>
        </w:rPr>
        <w:t xml:space="preserve"> </w:t>
      </w:r>
      <w:r w:rsidR="005F7AEB" w:rsidRPr="00063062">
        <w:rPr>
          <w:rFonts w:ascii="Sylfaen" w:eastAsia="Calibri" w:hAnsi="Sylfaen" w:cs="Sylfaen"/>
          <w:sz w:val="24"/>
          <w:lang w:val="ka-GE"/>
        </w:rPr>
        <w:t>მართვის</w:t>
      </w:r>
      <w:r w:rsidR="005F7AEB" w:rsidRPr="00063062">
        <w:rPr>
          <w:rFonts w:eastAsia="Calibri" w:cs="Calibri"/>
          <w:sz w:val="24"/>
          <w:lang w:val="ka-GE"/>
        </w:rPr>
        <w:t xml:space="preserve">, </w:t>
      </w:r>
      <w:r w:rsidR="005F7AEB" w:rsidRPr="00063062">
        <w:rPr>
          <w:rFonts w:ascii="Sylfaen" w:eastAsia="Calibri" w:hAnsi="Sylfaen" w:cs="Sylfaen"/>
          <w:sz w:val="24"/>
          <w:lang w:val="ka-GE"/>
        </w:rPr>
        <w:t>კონტროლისა</w:t>
      </w:r>
      <w:r w:rsidR="005F7AEB" w:rsidRPr="00063062">
        <w:rPr>
          <w:rFonts w:eastAsia="Calibri" w:cs="Calibri"/>
          <w:sz w:val="24"/>
          <w:lang w:val="ka-GE"/>
        </w:rPr>
        <w:t xml:space="preserve"> </w:t>
      </w:r>
      <w:r w:rsidR="005F7AEB" w:rsidRPr="00063062">
        <w:rPr>
          <w:rFonts w:ascii="Sylfaen" w:eastAsia="Calibri" w:hAnsi="Sylfaen" w:cs="Sylfaen"/>
          <w:sz w:val="24"/>
          <w:lang w:val="ka-GE"/>
        </w:rPr>
        <w:t>და</w:t>
      </w:r>
      <w:r w:rsidR="005F7AEB" w:rsidRPr="00063062">
        <w:rPr>
          <w:rFonts w:eastAsia="Calibri" w:cs="Calibri"/>
          <w:sz w:val="24"/>
          <w:lang w:val="ka-GE"/>
        </w:rPr>
        <w:t xml:space="preserve"> </w:t>
      </w:r>
      <w:r w:rsidR="00535011" w:rsidRPr="00063062">
        <w:rPr>
          <w:rFonts w:ascii="Sylfaen" w:eastAsia="Calibri" w:hAnsi="Sylfaen" w:cs="Sylfaen"/>
          <w:sz w:val="24"/>
          <w:lang w:val="ka-GE"/>
        </w:rPr>
        <w:t>კავშირგაბმულობის</w:t>
      </w:r>
      <w:r w:rsidR="005F7AEB" w:rsidRPr="00063062">
        <w:rPr>
          <w:rFonts w:eastAsia="Calibri" w:cs="Calibri"/>
          <w:sz w:val="24"/>
          <w:lang w:val="ka-GE"/>
        </w:rPr>
        <w:t xml:space="preserve"> </w:t>
      </w:r>
      <w:r w:rsidR="00535011" w:rsidRPr="00063062">
        <w:rPr>
          <w:rFonts w:ascii="Sylfaen" w:eastAsia="Calibri" w:hAnsi="Sylfaen" w:cs="Sylfaen"/>
          <w:sz w:val="24"/>
          <w:lang w:val="ka-GE"/>
        </w:rPr>
        <w:t>ნატოსთან</w:t>
      </w:r>
      <w:r w:rsidR="005F7AEB" w:rsidRPr="00063062">
        <w:rPr>
          <w:rFonts w:eastAsia="Calibri" w:cs="Calibri"/>
          <w:sz w:val="24"/>
          <w:lang w:val="ka-GE"/>
        </w:rPr>
        <w:t xml:space="preserve"> </w:t>
      </w:r>
      <w:r w:rsidR="005F7AEB" w:rsidRPr="00063062">
        <w:rPr>
          <w:rFonts w:ascii="Sylfaen" w:eastAsia="Calibri" w:hAnsi="Sylfaen" w:cs="Sylfaen"/>
          <w:sz w:val="24"/>
          <w:lang w:val="ka-GE"/>
        </w:rPr>
        <w:t>თავსებადი</w:t>
      </w:r>
      <w:r w:rsidR="00BB31A9" w:rsidRPr="00063062">
        <w:rPr>
          <w:rFonts w:eastAsia="Calibri" w:cs="Calibri"/>
          <w:sz w:val="24"/>
        </w:rPr>
        <w:t xml:space="preserve"> </w:t>
      </w:r>
      <w:r w:rsidR="005F7AEB" w:rsidRPr="00063062">
        <w:rPr>
          <w:rFonts w:ascii="Sylfaen" w:eastAsia="Calibri" w:hAnsi="Sylfaen" w:cs="Sylfaen"/>
          <w:sz w:val="24"/>
          <w:lang w:val="ka-GE"/>
        </w:rPr>
        <w:t>სისტემებით</w:t>
      </w:r>
      <w:r w:rsidR="005F7AEB" w:rsidRPr="00063062">
        <w:rPr>
          <w:rFonts w:eastAsia="Calibri" w:cs="Calibri"/>
          <w:sz w:val="24"/>
          <w:lang w:val="ka-GE"/>
        </w:rPr>
        <w:t xml:space="preserve">, </w:t>
      </w:r>
      <w:r w:rsidR="005F7AEB" w:rsidRPr="00063062">
        <w:rPr>
          <w:rFonts w:ascii="Sylfaen" w:eastAsia="Calibri" w:hAnsi="Sylfaen" w:cs="Sylfaen"/>
          <w:sz w:val="24"/>
          <w:lang w:val="ka-GE"/>
        </w:rPr>
        <w:t>ადრეული</w:t>
      </w:r>
      <w:r w:rsidR="005F7AEB" w:rsidRPr="00063062">
        <w:rPr>
          <w:rFonts w:eastAsia="Calibri" w:cs="Calibri"/>
          <w:sz w:val="24"/>
          <w:lang w:val="ka-GE"/>
        </w:rPr>
        <w:t xml:space="preserve"> </w:t>
      </w:r>
      <w:r w:rsidR="005F7AEB" w:rsidRPr="00063062">
        <w:rPr>
          <w:rFonts w:ascii="Sylfaen" w:eastAsia="Calibri" w:hAnsi="Sylfaen" w:cs="Sylfaen"/>
          <w:sz w:val="24"/>
          <w:lang w:val="ka-GE"/>
        </w:rPr>
        <w:t>აღმოჩენის</w:t>
      </w:r>
      <w:r w:rsidR="005F7AEB" w:rsidRPr="00063062">
        <w:rPr>
          <w:rFonts w:eastAsia="Calibri" w:cs="Calibri"/>
          <w:sz w:val="24"/>
          <w:lang w:val="ka-GE"/>
        </w:rPr>
        <w:t xml:space="preserve"> </w:t>
      </w:r>
      <w:r w:rsidR="005F7AEB" w:rsidRPr="00063062">
        <w:rPr>
          <w:rFonts w:ascii="Sylfaen" w:eastAsia="Calibri" w:hAnsi="Sylfaen" w:cs="Sylfaen"/>
          <w:sz w:val="24"/>
          <w:lang w:val="ka-GE"/>
        </w:rPr>
        <w:t>და</w:t>
      </w:r>
      <w:r w:rsidR="005F7AEB" w:rsidRPr="00063062">
        <w:rPr>
          <w:rFonts w:eastAsia="Calibri" w:cs="Calibri"/>
          <w:sz w:val="24"/>
          <w:lang w:val="ka-GE"/>
        </w:rPr>
        <w:t xml:space="preserve"> </w:t>
      </w:r>
      <w:r w:rsidR="005F7AEB" w:rsidRPr="00063062">
        <w:rPr>
          <w:rFonts w:ascii="Sylfaen" w:eastAsia="Calibri" w:hAnsi="Sylfaen" w:cs="Sylfaen"/>
          <w:sz w:val="24"/>
          <w:lang w:val="ka-GE"/>
        </w:rPr>
        <w:t>შეტყობინების</w:t>
      </w:r>
      <w:r w:rsidR="005F7AEB" w:rsidRPr="00063062">
        <w:rPr>
          <w:rFonts w:eastAsia="Calibri" w:cs="Calibri"/>
          <w:sz w:val="24"/>
          <w:lang w:val="ka-GE"/>
        </w:rPr>
        <w:t xml:space="preserve"> </w:t>
      </w:r>
      <w:r w:rsidR="005F7AEB" w:rsidRPr="00063062">
        <w:rPr>
          <w:rFonts w:ascii="Sylfaen" w:eastAsia="Calibri" w:hAnsi="Sylfaen" w:cs="Sylfaen"/>
          <w:sz w:val="24"/>
          <w:lang w:val="ka-GE"/>
        </w:rPr>
        <w:t>საშუალებებით</w:t>
      </w:r>
      <w:r w:rsidR="00FF4E98" w:rsidRPr="00063062">
        <w:rPr>
          <w:rFonts w:eastAsia="Calibri" w:cs="Calibri"/>
          <w:sz w:val="24"/>
          <w:lang w:val="ka-GE"/>
        </w:rPr>
        <w:t xml:space="preserve"> (</w:t>
      </w:r>
      <w:r w:rsidR="00FF4E98" w:rsidRPr="00063062">
        <w:rPr>
          <w:rFonts w:ascii="Sylfaen" w:eastAsia="Calibri" w:hAnsi="Sylfaen" w:cs="Sylfaen"/>
          <w:sz w:val="24"/>
          <w:lang w:val="ka-GE"/>
        </w:rPr>
        <w:t>რადიოლოკაციის</w:t>
      </w:r>
      <w:r w:rsidR="00FF4E98" w:rsidRPr="00063062">
        <w:rPr>
          <w:rFonts w:eastAsia="Calibri" w:cs="Calibri"/>
          <w:sz w:val="24"/>
          <w:lang w:val="ka-GE"/>
        </w:rPr>
        <w:t xml:space="preserve"> </w:t>
      </w:r>
      <w:r w:rsidR="00FF4E98" w:rsidRPr="00063062">
        <w:rPr>
          <w:rFonts w:ascii="Sylfaen" w:eastAsia="Calibri" w:hAnsi="Sylfaen" w:cs="Sylfaen"/>
          <w:sz w:val="24"/>
          <w:lang w:val="ka-GE"/>
        </w:rPr>
        <w:t>სადგურები</w:t>
      </w:r>
      <w:r w:rsidR="00FF4E98" w:rsidRPr="00063062">
        <w:rPr>
          <w:rFonts w:eastAsia="Calibri" w:cs="Calibri"/>
          <w:sz w:val="24"/>
          <w:lang w:val="ka-GE"/>
        </w:rPr>
        <w:t xml:space="preserve"> </w:t>
      </w:r>
      <w:r w:rsidR="00FF4E98" w:rsidRPr="00063062">
        <w:rPr>
          <w:rFonts w:ascii="Sylfaen" w:eastAsia="Calibri" w:hAnsi="Sylfaen" w:cs="Sylfaen"/>
          <w:sz w:val="24"/>
          <w:lang w:val="ka-GE"/>
        </w:rPr>
        <w:t>და</w:t>
      </w:r>
      <w:r w:rsidR="00FF4E98" w:rsidRPr="00063062">
        <w:rPr>
          <w:rFonts w:eastAsia="Calibri" w:cs="Calibri"/>
          <w:sz w:val="24"/>
          <w:lang w:val="ka-GE"/>
        </w:rPr>
        <w:t xml:space="preserve"> </w:t>
      </w:r>
      <w:r w:rsidR="00FF4E98" w:rsidRPr="00063062">
        <w:rPr>
          <w:rFonts w:ascii="Sylfaen" w:eastAsia="Calibri" w:hAnsi="Sylfaen" w:cs="Sylfaen"/>
          <w:sz w:val="24"/>
          <w:lang w:val="ka-GE"/>
        </w:rPr>
        <w:t>ინფორმაციის</w:t>
      </w:r>
      <w:r w:rsidR="00FF4E98" w:rsidRPr="00063062">
        <w:rPr>
          <w:rFonts w:eastAsia="Calibri" w:cs="Calibri"/>
          <w:sz w:val="24"/>
          <w:lang w:val="ka-GE"/>
        </w:rPr>
        <w:t xml:space="preserve"> </w:t>
      </w:r>
      <w:r w:rsidR="00FF4E98" w:rsidRPr="00063062">
        <w:rPr>
          <w:rFonts w:ascii="Sylfaen" w:eastAsia="Calibri" w:hAnsi="Sylfaen" w:cs="Sylfaen"/>
          <w:sz w:val="24"/>
          <w:lang w:val="ka-GE"/>
        </w:rPr>
        <w:t>მიღებ</w:t>
      </w:r>
      <w:r w:rsidR="00FF4E98" w:rsidRPr="00063062">
        <w:rPr>
          <w:rFonts w:eastAsia="Calibri" w:cs="Calibri"/>
          <w:sz w:val="24"/>
          <w:lang w:val="ka-GE"/>
        </w:rPr>
        <w:t>-</w:t>
      </w:r>
      <w:r w:rsidR="00FF4E98" w:rsidRPr="00063062">
        <w:rPr>
          <w:rFonts w:ascii="Sylfaen" w:eastAsia="Calibri" w:hAnsi="Sylfaen" w:cs="Sylfaen"/>
          <w:sz w:val="24"/>
          <w:lang w:val="ka-GE"/>
        </w:rPr>
        <w:t>გადამცემი</w:t>
      </w:r>
      <w:r w:rsidR="00FF4E98" w:rsidRPr="00063062">
        <w:rPr>
          <w:rFonts w:eastAsia="Calibri" w:cs="Calibri"/>
          <w:sz w:val="24"/>
          <w:lang w:val="ka-GE"/>
        </w:rPr>
        <w:t xml:space="preserve"> </w:t>
      </w:r>
      <w:r w:rsidR="00FF4E98" w:rsidRPr="00063062">
        <w:rPr>
          <w:rFonts w:ascii="Sylfaen" w:eastAsia="Calibri" w:hAnsi="Sylfaen" w:cs="Sylfaen"/>
          <w:sz w:val="24"/>
          <w:lang w:val="ka-GE"/>
        </w:rPr>
        <w:t>სენსორები</w:t>
      </w:r>
      <w:r w:rsidR="00FF4E98" w:rsidRPr="00063062">
        <w:rPr>
          <w:rFonts w:eastAsia="Calibri" w:cs="Calibri"/>
          <w:sz w:val="24"/>
          <w:lang w:val="ka-GE"/>
        </w:rPr>
        <w:t xml:space="preserve"> </w:t>
      </w:r>
      <w:r w:rsidR="00FF4E98" w:rsidRPr="00063062">
        <w:rPr>
          <w:rFonts w:ascii="Sylfaen" w:eastAsia="Calibri" w:hAnsi="Sylfaen" w:cs="Sylfaen"/>
          <w:sz w:val="24"/>
          <w:lang w:val="ka-GE"/>
        </w:rPr>
        <w:t>და</w:t>
      </w:r>
      <w:r w:rsidR="00FF4E98" w:rsidRPr="00063062">
        <w:rPr>
          <w:rFonts w:eastAsia="Calibri" w:cs="Calibri"/>
          <w:sz w:val="24"/>
          <w:lang w:val="ka-GE"/>
        </w:rPr>
        <w:t xml:space="preserve"> </w:t>
      </w:r>
      <w:r w:rsidR="00FF4E98" w:rsidRPr="00063062">
        <w:rPr>
          <w:rFonts w:ascii="Sylfaen" w:eastAsia="Calibri" w:hAnsi="Sylfaen" w:cs="Sylfaen"/>
          <w:sz w:val="24"/>
          <w:lang w:val="ka-GE"/>
        </w:rPr>
        <w:t>საზენიტო</w:t>
      </w:r>
      <w:r w:rsidR="00FF4E98" w:rsidRPr="00063062">
        <w:rPr>
          <w:rFonts w:eastAsia="Calibri" w:cs="Calibri"/>
          <w:sz w:val="24"/>
          <w:lang w:val="ka-GE"/>
        </w:rPr>
        <w:t>-</w:t>
      </w:r>
      <w:r w:rsidR="00FF4E98" w:rsidRPr="00063062">
        <w:rPr>
          <w:rFonts w:ascii="Sylfaen" w:eastAsia="Calibri" w:hAnsi="Sylfaen" w:cs="Sylfaen"/>
          <w:sz w:val="24"/>
          <w:lang w:val="ka-GE"/>
        </w:rPr>
        <w:t>სარაკეტო</w:t>
      </w:r>
      <w:r w:rsidR="00FF4E98" w:rsidRPr="00063062">
        <w:rPr>
          <w:rFonts w:eastAsia="Calibri" w:cs="Calibri"/>
          <w:sz w:val="24"/>
          <w:lang w:val="ka-GE"/>
        </w:rPr>
        <w:t xml:space="preserve"> </w:t>
      </w:r>
      <w:r w:rsidR="00FF4E98" w:rsidRPr="00063062">
        <w:rPr>
          <w:rFonts w:ascii="Sylfaen" w:eastAsia="Calibri" w:hAnsi="Sylfaen" w:cs="Sylfaen"/>
          <w:sz w:val="24"/>
          <w:lang w:val="ka-GE"/>
        </w:rPr>
        <w:t>კომპლექსებით</w:t>
      </w:r>
      <w:r w:rsidR="00FF4E98" w:rsidRPr="00063062">
        <w:rPr>
          <w:rFonts w:eastAsia="Calibri" w:cs="Calibri"/>
          <w:sz w:val="24"/>
          <w:lang w:val="ka-GE"/>
        </w:rPr>
        <w:t>)</w:t>
      </w:r>
      <w:r w:rsidR="005F7AEB" w:rsidRPr="00063062">
        <w:rPr>
          <w:rFonts w:eastAsia="Calibri" w:cs="Calibri"/>
          <w:sz w:val="24"/>
          <w:lang w:val="ka-GE"/>
        </w:rPr>
        <w:t>.</w:t>
      </w:r>
      <w:r w:rsidR="00FF4E98" w:rsidRPr="00063062">
        <w:rPr>
          <w:rFonts w:eastAsia="Calibri" w:cs="Calibri"/>
          <w:sz w:val="24"/>
          <w:lang w:val="ka-GE"/>
        </w:rPr>
        <w:t xml:space="preserve"> </w:t>
      </w:r>
      <w:r w:rsidR="00FF4E98" w:rsidRPr="00063062">
        <w:rPr>
          <w:rFonts w:ascii="Sylfaen" w:eastAsia="Calibri" w:hAnsi="Sylfaen" w:cs="Sylfaen"/>
          <w:sz w:val="24"/>
          <w:lang w:val="ka-GE"/>
        </w:rPr>
        <w:t>ასევე</w:t>
      </w:r>
      <w:r w:rsidR="00FF4E98" w:rsidRPr="00063062">
        <w:rPr>
          <w:rFonts w:eastAsia="Calibri" w:cs="Calibri"/>
          <w:sz w:val="24"/>
          <w:lang w:val="ka-GE"/>
        </w:rPr>
        <w:t xml:space="preserve"> </w:t>
      </w:r>
      <w:r w:rsidR="00FF4E98" w:rsidRPr="00063062">
        <w:rPr>
          <w:rFonts w:ascii="Sylfaen" w:eastAsia="Calibri" w:hAnsi="Sylfaen" w:cs="Sylfaen"/>
          <w:sz w:val="24"/>
          <w:lang w:val="ka-GE"/>
        </w:rPr>
        <w:t>მნიშვნელოვანია</w:t>
      </w:r>
      <w:r w:rsidR="00FF4E98" w:rsidRPr="00063062">
        <w:rPr>
          <w:rFonts w:eastAsia="Calibri" w:cs="Calibri"/>
          <w:sz w:val="24"/>
          <w:lang w:val="ka-GE"/>
        </w:rPr>
        <w:t xml:space="preserve">, </w:t>
      </w:r>
      <w:r w:rsidR="00FF4E98" w:rsidRPr="00063062">
        <w:rPr>
          <w:rFonts w:ascii="Sylfaen" w:eastAsia="Calibri" w:hAnsi="Sylfaen" w:cs="Sylfaen"/>
          <w:sz w:val="24"/>
          <w:lang w:val="ka-GE"/>
        </w:rPr>
        <w:t>საჰაერო</w:t>
      </w:r>
      <w:r w:rsidR="00FF4E98" w:rsidRPr="00063062">
        <w:rPr>
          <w:rFonts w:eastAsia="Calibri" w:cs="Calibri"/>
          <w:sz w:val="24"/>
          <w:lang w:val="ka-GE"/>
        </w:rPr>
        <w:t xml:space="preserve"> </w:t>
      </w:r>
      <w:r w:rsidR="00FF4E98" w:rsidRPr="00063062">
        <w:rPr>
          <w:rFonts w:ascii="Sylfaen" w:eastAsia="Calibri" w:hAnsi="Sylfaen" w:cs="Sylfaen"/>
          <w:sz w:val="24"/>
          <w:lang w:val="ka-GE"/>
        </w:rPr>
        <w:t>თავდაცვის</w:t>
      </w:r>
      <w:r w:rsidR="00FF4E98" w:rsidRPr="00063062">
        <w:rPr>
          <w:rFonts w:eastAsia="Calibri" w:cs="Calibri"/>
          <w:sz w:val="24"/>
          <w:lang w:val="ka-GE"/>
        </w:rPr>
        <w:t xml:space="preserve"> </w:t>
      </w:r>
      <w:r w:rsidR="00FF4E98" w:rsidRPr="00063062">
        <w:rPr>
          <w:rFonts w:ascii="Sylfaen" w:eastAsia="Calibri" w:hAnsi="Sylfaen" w:cs="Sylfaen"/>
          <w:sz w:val="24"/>
          <w:lang w:val="ka-GE"/>
        </w:rPr>
        <w:t>სისტემა</w:t>
      </w:r>
      <w:r w:rsidR="00FF4E98" w:rsidRPr="00063062">
        <w:rPr>
          <w:rFonts w:eastAsia="Calibri" w:cs="Calibri"/>
          <w:sz w:val="24"/>
          <w:lang w:val="ka-GE"/>
        </w:rPr>
        <w:t xml:space="preserve"> </w:t>
      </w:r>
      <w:r w:rsidR="00964A06" w:rsidRPr="00063062">
        <w:rPr>
          <w:rFonts w:ascii="Sylfaen" w:eastAsia="Calibri" w:hAnsi="Sylfaen" w:cs="Sylfaen"/>
          <w:sz w:val="24"/>
          <w:lang w:val="ka-GE"/>
        </w:rPr>
        <w:t>განვითარდეს</w:t>
      </w:r>
      <w:r w:rsidR="00964A06" w:rsidRPr="00063062">
        <w:rPr>
          <w:rFonts w:eastAsia="Calibri" w:cs="Calibri"/>
          <w:sz w:val="24"/>
          <w:lang w:val="ka-GE"/>
        </w:rPr>
        <w:t xml:space="preserve"> </w:t>
      </w:r>
      <w:r w:rsidR="00964A06" w:rsidRPr="00063062">
        <w:rPr>
          <w:rFonts w:ascii="Sylfaen" w:eastAsia="Calibri" w:hAnsi="Sylfaen" w:cs="Sylfaen"/>
          <w:sz w:val="24"/>
          <w:lang w:val="ka-GE"/>
        </w:rPr>
        <w:t>როგორც</w:t>
      </w:r>
      <w:r w:rsidR="00964A06" w:rsidRPr="00063062">
        <w:rPr>
          <w:rFonts w:eastAsia="Calibri" w:cs="Calibri"/>
          <w:sz w:val="24"/>
          <w:lang w:val="ka-GE"/>
        </w:rPr>
        <w:t xml:space="preserve"> </w:t>
      </w:r>
      <w:r w:rsidR="00964A06" w:rsidRPr="00063062">
        <w:rPr>
          <w:rFonts w:ascii="Sylfaen" w:eastAsia="Calibri" w:hAnsi="Sylfaen" w:cs="Sylfaen"/>
          <w:sz w:val="24"/>
          <w:lang w:val="ka-GE"/>
        </w:rPr>
        <w:t>სისტემურად</w:t>
      </w:r>
      <w:r w:rsidR="00964A06" w:rsidRPr="00063062">
        <w:rPr>
          <w:rFonts w:eastAsia="Calibri" w:cs="Calibri"/>
          <w:sz w:val="24"/>
          <w:lang w:val="ka-GE"/>
        </w:rPr>
        <w:t xml:space="preserve"> </w:t>
      </w:r>
      <w:proofErr w:type="spellStart"/>
      <w:r w:rsidR="00BB31A9" w:rsidRPr="00063062">
        <w:rPr>
          <w:rFonts w:ascii="Sylfaen" w:eastAsia="Calibri" w:hAnsi="Sylfaen" w:cs="Sylfaen"/>
          <w:sz w:val="24"/>
        </w:rPr>
        <w:t>ინტეგრირებული</w:t>
      </w:r>
      <w:proofErr w:type="spellEnd"/>
      <w:r w:rsidR="00964A06" w:rsidRPr="00063062">
        <w:rPr>
          <w:rFonts w:eastAsia="Calibri" w:cs="Calibri"/>
          <w:sz w:val="24"/>
          <w:lang w:val="ka-GE"/>
        </w:rPr>
        <w:t xml:space="preserve"> </w:t>
      </w:r>
      <w:r w:rsidR="00964A06" w:rsidRPr="00063062">
        <w:rPr>
          <w:rFonts w:ascii="Sylfaen" w:eastAsia="Calibri" w:hAnsi="Sylfaen" w:cs="Sylfaen"/>
          <w:sz w:val="24"/>
          <w:lang w:val="ka-GE"/>
        </w:rPr>
        <w:t>და</w:t>
      </w:r>
      <w:r w:rsidR="00964A06" w:rsidRPr="00063062">
        <w:rPr>
          <w:rFonts w:eastAsia="Calibri" w:cs="Calibri"/>
          <w:sz w:val="24"/>
          <w:lang w:val="ka-GE"/>
        </w:rPr>
        <w:t xml:space="preserve"> </w:t>
      </w:r>
      <w:r w:rsidR="00964A06" w:rsidRPr="00063062">
        <w:rPr>
          <w:rFonts w:ascii="Sylfaen" w:eastAsia="Calibri" w:hAnsi="Sylfaen" w:cs="Sylfaen"/>
          <w:sz w:val="24"/>
          <w:lang w:val="ka-GE"/>
        </w:rPr>
        <w:t>დამხმარე</w:t>
      </w:r>
      <w:r w:rsidR="00964A06" w:rsidRPr="00063062">
        <w:rPr>
          <w:rFonts w:eastAsia="Calibri" w:cs="Calibri"/>
          <w:sz w:val="24"/>
          <w:lang w:val="ka-GE"/>
        </w:rPr>
        <w:t xml:space="preserve"> </w:t>
      </w:r>
      <w:r w:rsidR="00964A06" w:rsidRPr="00063062">
        <w:rPr>
          <w:rFonts w:ascii="Sylfaen" w:eastAsia="Calibri" w:hAnsi="Sylfaen" w:cs="Sylfaen"/>
          <w:sz w:val="24"/>
          <w:lang w:val="ka-GE"/>
        </w:rPr>
        <w:t>რადიოელექტრონული</w:t>
      </w:r>
      <w:r w:rsidR="00964A06" w:rsidRPr="00063062">
        <w:rPr>
          <w:rFonts w:eastAsia="Calibri" w:cs="Calibri"/>
          <w:sz w:val="24"/>
          <w:lang w:val="ka-GE"/>
        </w:rPr>
        <w:t xml:space="preserve"> </w:t>
      </w:r>
      <w:r w:rsidR="00964A06" w:rsidRPr="00063062">
        <w:rPr>
          <w:rFonts w:ascii="Sylfaen" w:eastAsia="Calibri" w:hAnsi="Sylfaen" w:cs="Sylfaen"/>
          <w:sz w:val="24"/>
          <w:lang w:val="ka-GE"/>
        </w:rPr>
        <w:t>ბრძოლის</w:t>
      </w:r>
      <w:r w:rsidR="00964A06" w:rsidRPr="00063062">
        <w:rPr>
          <w:rFonts w:eastAsia="Calibri" w:cs="Calibri"/>
          <w:sz w:val="24"/>
          <w:lang w:val="ka-GE"/>
        </w:rPr>
        <w:t xml:space="preserve"> </w:t>
      </w:r>
      <w:r w:rsidR="00964A06" w:rsidRPr="00063062">
        <w:rPr>
          <w:rFonts w:ascii="Sylfaen" w:eastAsia="Calibri" w:hAnsi="Sylfaen" w:cs="Sylfaen"/>
          <w:sz w:val="24"/>
          <w:lang w:val="ka-GE"/>
        </w:rPr>
        <w:t>საშუალებებით</w:t>
      </w:r>
      <w:r w:rsidR="00964A06" w:rsidRPr="00063062">
        <w:rPr>
          <w:rFonts w:eastAsia="Calibri" w:cs="Calibri"/>
          <w:sz w:val="24"/>
          <w:lang w:val="ka-GE"/>
        </w:rPr>
        <w:t xml:space="preserve">, </w:t>
      </w:r>
      <w:r w:rsidR="00964A06" w:rsidRPr="00063062">
        <w:rPr>
          <w:rFonts w:ascii="Sylfaen" w:eastAsia="Calibri" w:hAnsi="Sylfaen" w:cs="Sylfaen"/>
          <w:sz w:val="24"/>
          <w:lang w:val="ka-GE"/>
        </w:rPr>
        <w:t>ასევე</w:t>
      </w:r>
      <w:r w:rsidR="00964A06" w:rsidRPr="00063062">
        <w:rPr>
          <w:rFonts w:eastAsia="Calibri" w:cs="Calibri"/>
          <w:sz w:val="24"/>
          <w:lang w:val="ka-GE"/>
        </w:rPr>
        <w:t xml:space="preserve">, </w:t>
      </w:r>
      <w:r w:rsidR="00964A06" w:rsidRPr="00063062">
        <w:rPr>
          <w:rFonts w:ascii="Sylfaen" w:eastAsia="Calibri" w:hAnsi="Sylfaen" w:cs="Sylfaen"/>
          <w:sz w:val="24"/>
          <w:lang w:val="ka-GE"/>
        </w:rPr>
        <w:t>ამომცნობი</w:t>
      </w:r>
      <w:r w:rsidR="00964A06" w:rsidRPr="00063062">
        <w:rPr>
          <w:rFonts w:eastAsia="Calibri" w:cs="Calibri"/>
          <w:sz w:val="24"/>
          <w:lang w:val="ka-GE"/>
        </w:rPr>
        <w:t xml:space="preserve"> </w:t>
      </w:r>
      <w:r w:rsidR="00964A06" w:rsidRPr="00063062">
        <w:rPr>
          <w:rFonts w:ascii="Sylfaen" w:eastAsia="Calibri" w:hAnsi="Sylfaen" w:cs="Sylfaen"/>
          <w:sz w:val="24"/>
          <w:lang w:val="ka-GE"/>
        </w:rPr>
        <w:t>სისტემებით</w:t>
      </w:r>
      <w:r w:rsidR="00FD0E9A" w:rsidRPr="00063062">
        <w:rPr>
          <w:rFonts w:eastAsia="Calibri" w:cs="Calibri"/>
          <w:sz w:val="24"/>
          <w:lang w:val="ka-GE"/>
        </w:rPr>
        <w:t xml:space="preserve"> </w:t>
      </w:r>
      <w:r w:rsidR="00964A06" w:rsidRPr="00063062">
        <w:rPr>
          <w:rFonts w:ascii="Sylfaen" w:eastAsia="Calibri" w:hAnsi="Sylfaen" w:cs="Sylfaen"/>
          <w:sz w:val="24"/>
          <w:lang w:val="ka-GE"/>
        </w:rPr>
        <w:t>და</w:t>
      </w:r>
      <w:r w:rsidR="00964A06" w:rsidRPr="00063062">
        <w:rPr>
          <w:rFonts w:eastAsia="Calibri" w:cs="Calibri"/>
          <w:sz w:val="24"/>
          <w:lang w:val="ka-GE"/>
        </w:rPr>
        <w:t xml:space="preserve"> </w:t>
      </w:r>
      <w:r w:rsidR="00964A06" w:rsidRPr="00063062">
        <w:rPr>
          <w:rFonts w:ascii="Sylfaen" w:eastAsia="Calibri" w:hAnsi="Sylfaen" w:cs="Sylfaen"/>
          <w:sz w:val="24"/>
          <w:lang w:val="ka-GE"/>
        </w:rPr>
        <w:t>ორგანული</w:t>
      </w:r>
      <w:r w:rsidR="00964A06" w:rsidRPr="00063062">
        <w:rPr>
          <w:rFonts w:eastAsia="Calibri" w:cs="Calibri"/>
          <w:sz w:val="24"/>
          <w:lang w:val="ka-GE"/>
        </w:rPr>
        <w:t xml:space="preserve"> </w:t>
      </w:r>
      <w:r w:rsidR="00964A06" w:rsidRPr="00063062">
        <w:rPr>
          <w:rFonts w:ascii="Sylfaen" w:eastAsia="Calibri" w:hAnsi="Sylfaen" w:cs="Sylfaen"/>
          <w:sz w:val="24"/>
          <w:lang w:val="ka-GE"/>
        </w:rPr>
        <w:t>ან</w:t>
      </w:r>
      <w:r w:rsidR="00964A06" w:rsidRPr="00063062">
        <w:rPr>
          <w:rFonts w:eastAsia="Calibri" w:cs="Calibri"/>
          <w:sz w:val="24"/>
          <w:lang w:val="ka-GE"/>
        </w:rPr>
        <w:t xml:space="preserve"> </w:t>
      </w:r>
      <w:r w:rsidR="00964A06" w:rsidRPr="00063062">
        <w:rPr>
          <w:rFonts w:ascii="Sylfaen" w:eastAsia="Calibri" w:hAnsi="Sylfaen" w:cs="Sylfaen"/>
          <w:sz w:val="24"/>
          <w:lang w:val="ka-GE"/>
        </w:rPr>
        <w:t>ავტონომიური</w:t>
      </w:r>
      <w:r w:rsidR="00964A06" w:rsidRPr="00063062">
        <w:rPr>
          <w:rFonts w:eastAsia="Calibri" w:cs="Calibri"/>
          <w:sz w:val="24"/>
          <w:lang w:val="ka-GE"/>
        </w:rPr>
        <w:t xml:space="preserve"> </w:t>
      </w:r>
      <w:r w:rsidR="00964A06" w:rsidRPr="00063062">
        <w:rPr>
          <w:rFonts w:ascii="Sylfaen" w:eastAsia="Calibri" w:hAnsi="Sylfaen" w:cs="Sylfaen"/>
          <w:sz w:val="24"/>
          <w:lang w:val="ka-GE"/>
        </w:rPr>
        <w:t>სიმულატორებით</w:t>
      </w:r>
      <w:r w:rsidR="00964A06" w:rsidRPr="00063062">
        <w:rPr>
          <w:rFonts w:eastAsia="Calibri" w:cs="Calibri"/>
          <w:sz w:val="24"/>
          <w:lang w:val="ka-GE"/>
        </w:rPr>
        <w:t>.</w:t>
      </w:r>
      <w:r w:rsidR="00EF029A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დამატებით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B0219D" w:rsidRPr="00063062">
        <w:rPr>
          <w:rFonts w:ascii="Sylfaen" w:eastAsia="Calibri" w:hAnsi="Sylfaen" w:cs="Sylfaen"/>
          <w:sz w:val="24"/>
          <w:lang w:val="ka-GE"/>
        </w:rPr>
        <w:t>სახმელეთო</w:t>
      </w:r>
      <w:r w:rsidR="00B0219D" w:rsidRPr="00063062">
        <w:rPr>
          <w:rFonts w:eastAsia="Calibri" w:cs="Calibri"/>
          <w:sz w:val="24"/>
          <w:lang w:val="ka-GE"/>
        </w:rPr>
        <w:t xml:space="preserve"> </w:t>
      </w:r>
      <w:r w:rsidR="00B0219D" w:rsidRPr="00063062">
        <w:rPr>
          <w:rFonts w:ascii="Sylfaen" w:eastAsia="Calibri" w:hAnsi="Sylfaen" w:cs="Sylfaen"/>
          <w:sz w:val="24"/>
          <w:lang w:val="ka-GE"/>
        </w:rPr>
        <w:t>ძალების</w:t>
      </w:r>
      <w:r w:rsidR="00B0219D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სამანევრო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ქვედანაყოფები</w:t>
      </w:r>
      <w:r w:rsidR="004C5CB3">
        <w:rPr>
          <w:rFonts w:ascii="Sylfaen" w:eastAsia="Calibri" w:hAnsi="Sylfaen" w:cs="Sylfaen"/>
          <w:sz w:val="24"/>
          <w:lang w:val="ka-GE"/>
        </w:rPr>
        <w:t>,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133DBC" w:rsidRPr="00063062">
        <w:rPr>
          <w:rFonts w:ascii="Sylfaen" w:eastAsia="Calibri" w:hAnsi="Sylfaen" w:cs="Sylfaen"/>
          <w:sz w:val="24"/>
          <w:lang w:val="ka-GE"/>
        </w:rPr>
        <w:t>როგორც</w:t>
      </w:r>
      <w:r w:rsidR="00133DBC" w:rsidRPr="00063062">
        <w:rPr>
          <w:rFonts w:eastAsia="Calibri" w:cs="Calibri"/>
          <w:sz w:val="24"/>
          <w:lang w:val="ka-GE"/>
        </w:rPr>
        <w:t xml:space="preserve"> </w:t>
      </w:r>
      <w:r w:rsidR="00133DBC" w:rsidRPr="00063062">
        <w:rPr>
          <w:rFonts w:ascii="Sylfaen" w:eastAsia="Calibri" w:hAnsi="Sylfaen" w:cs="Sylfaen"/>
          <w:sz w:val="24"/>
          <w:lang w:val="ka-GE"/>
        </w:rPr>
        <w:t>მინიმუმ</w:t>
      </w:r>
      <w:r w:rsidR="004C5CB3">
        <w:rPr>
          <w:rFonts w:ascii="Sylfaen" w:eastAsia="Calibri" w:hAnsi="Sylfaen" w:cs="Sylfaen"/>
          <w:sz w:val="24"/>
          <w:lang w:val="ka-GE"/>
        </w:rPr>
        <w:t>,</w:t>
      </w:r>
      <w:r w:rsidR="00133DBC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საჭიროებენ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133DBC" w:rsidRPr="00063062">
        <w:rPr>
          <w:rFonts w:ascii="Sylfaen" w:eastAsia="Calibri" w:hAnsi="Sylfaen" w:cs="Sylfaen"/>
          <w:sz w:val="24"/>
          <w:lang w:val="ka-GE"/>
        </w:rPr>
        <w:t>მოკლე</w:t>
      </w:r>
      <w:r w:rsidR="00133DBC" w:rsidRPr="00063062">
        <w:rPr>
          <w:rFonts w:eastAsia="Calibri" w:cs="Calibri"/>
          <w:sz w:val="24"/>
          <w:lang w:val="ka-GE"/>
        </w:rPr>
        <w:t xml:space="preserve"> </w:t>
      </w:r>
      <w:r w:rsidR="00133DBC" w:rsidRPr="00063062">
        <w:rPr>
          <w:rFonts w:ascii="Sylfaen" w:eastAsia="Calibri" w:hAnsi="Sylfaen" w:cs="Sylfaen"/>
          <w:sz w:val="24"/>
          <w:lang w:val="ka-GE"/>
        </w:rPr>
        <w:t>მანძილზე</w:t>
      </w:r>
      <w:r w:rsidR="00133DBC" w:rsidRPr="00063062">
        <w:rPr>
          <w:rFonts w:eastAsia="Calibri" w:cs="Calibri"/>
          <w:sz w:val="24"/>
          <w:lang w:val="ka-GE"/>
        </w:rPr>
        <w:t xml:space="preserve"> </w:t>
      </w:r>
      <w:r w:rsidR="00133DBC" w:rsidRPr="00063062">
        <w:rPr>
          <w:rFonts w:ascii="Sylfaen" w:eastAsia="Calibri" w:hAnsi="Sylfaen" w:cs="Sylfaen"/>
          <w:sz w:val="24"/>
          <w:lang w:val="ka-GE"/>
        </w:rPr>
        <w:t>მოქმედი</w:t>
      </w:r>
      <w:r w:rsidR="00133DBC" w:rsidRPr="00063062">
        <w:rPr>
          <w:rFonts w:eastAsia="Calibri" w:cs="Calibri"/>
          <w:sz w:val="24"/>
          <w:lang w:val="ka-GE"/>
        </w:rPr>
        <w:t xml:space="preserve"> </w:t>
      </w:r>
      <w:r w:rsidR="00133DBC" w:rsidRPr="00063062">
        <w:rPr>
          <w:rFonts w:ascii="Sylfaen" w:eastAsia="Calibri" w:hAnsi="Sylfaen" w:cs="Sylfaen"/>
          <w:sz w:val="24"/>
          <w:lang w:val="ka-GE"/>
        </w:rPr>
        <w:t>ხელით</w:t>
      </w:r>
      <w:r w:rsidR="00133DBC" w:rsidRPr="00063062">
        <w:rPr>
          <w:rFonts w:eastAsia="Calibri" w:cs="Calibri"/>
          <w:sz w:val="24"/>
          <w:lang w:val="ka-GE"/>
        </w:rPr>
        <w:t xml:space="preserve"> </w:t>
      </w:r>
      <w:r w:rsidR="00133DBC" w:rsidRPr="00063062">
        <w:rPr>
          <w:rFonts w:ascii="Sylfaen" w:eastAsia="Calibri" w:hAnsi="Sylfaen" w:cs="Sylfaen"/>
          <w:sz w:val="24"/>
          <w:lang w:val="ka-GE"/>
        </w:rPr>
        <w:t>გადასატან</w:t>
      </w:r>
      <w:r w:rsidR="00133DBC" w:rsidRPr="00063062">
        <w:rPr>
          <w:rFonts w:eastAsia="Calibri" w:cs="Calibri"/>
          <w:sz w:val="24"/>
          <w:lang w:val="ka-GE"/>
        </w:rPr>
        <w:t xml:space="preserve"> </w:t>
      </w:r>
      <w:r w:rsidR="00133DBC" w:rsidRPr="00063062">
        <w:rPr>
          <w:rFonts w:ascii="Sylfaen" w:eastAsia="Calibri" w:hAnsi="Sylfaen" w:cs="Sylfaen"/>
          <w:sz w:val="24"/>
          <w:lang w:val="ka-GE"/>
        </w:rPr>
        <w:t>სარაკეტო</w:t>
      </w:r>
      <w:r w:rsidR="00133DBC" w:rsidRPr="00063062">
        <w:rPr>
          <w:rFonts w:eastAsia="Calibri" w:cs="Calibri"/>
          <w:sz w:val="24"/>
          <w:lang w:val="ka-GE"/>
        </w:rPr>
        <w:t xml:space="preserve"> </w:t>
      </w:r>
      <w:r w:rsidR="00133DBC" w:rsidRPr="00063062">
        <w:rPr>
          <w:rFonts w:ascii="Sylfaen" w:eastAsia="Calibri" w:hAnsi="Sylfaen" w:cs="Sylfaen"/>
          <w:sz w:val="24"/>
          <w:lang w:val="ka-GE"/>
        </w:rPr>
        <w:t>კომპლექსებს</w:t>
      </w:r>
      <w:r w:rsidR="00133DBC" w:rsidRPr="00063062">
        <w:rPr>
          <w:rFonts w:eastAsia="Calibri" w:cs="Calibri"/>
          <w:sz w:val="24"/>
          <w:lang w:val="ka-GE"/>
        </w:rPr>
        <w:t xml:space="preserve"> </w:t>
      </w:r>
      <w:r w:rsidR="00C9731F" w:rsidRPr="00063062">
        <w:rPr>
          <w:rFonts w:ascii="Sylfaen" w:eastAsia="Calibri" w:hAnsi="Sylfaen" w:cs="Sylfaen"/>
          <w:sz w:val="24"/>
          <w:lang w:val="ka-GE"/>
        </w:rPr>
        <w:t>მოწინააღმდეგის</w:t>
      </w:r>
      <w:r w:rsidR="00E03B57" w:rsidRPr="00063062">
        <w:rPr>
          <w:rFonts w:eastAsia="Calibri" w:cs="Calibri"/>
          <w:sz w:val="24"/>
          <w:lang w:val="ka-GE"/>
        </w:rPr>
        <w:t xml:space="preserve"> </w:t>
      </w:r>
      <w:r w:rsidR="007F45AA" w:rsidRPr="00063062">
        <w:rPr>
          <w:rFonts w:ascii="Sylfaen" w:eastAsia="Calibri" w:hAnsi="Sylfaen" w:cs="Sylfaen"/>
          <w:sz w:val="24"/>
          <w:lang w:val="ka-GE"/>
        </w:rPr>
        <w:t>ახლო</w:t>
      </w:r>
      <w:r w:rsidR="007F45AA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საჰაერო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შეტევისგან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DC249B" w:rsidRPr="00063062">
        <w:rPr>
          <w:rFonts w:ascii="Sylfaen" w:eastAsia="Calibri" w:hAnsi="Sylfaen" w:cs="Sylfaen"/>
          <w:sz w:val="24"/>
          <w:lang w:val="ka-GE"/>
        </w:rPr>
        <w:t>თავდასაცავად</w:t>
      </w:r>
      <w:r w:rsidR="00DC249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უპილოტო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საფრენი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აპარატების</w:t>
      </w:r>
      <w:r w:rsidR="00DC249B" w:rsidRPr="00063062">
        <w:rPr>
          <w:rFonts w:eastAsia="Calibri" w:cs="Sylfaen"/>
          <w:sz w:val="24"/>
          <w:lang w:val="ka-GE"/>
        </w:rPr>
        <w:t xml:space="preserve"> </w:t>
      </w:r>
      <w:r w:rsidR="00DC249B" w:rsidRPr="00063062">
        <w:rPr>
          <w:rFonts w:ascii="Sylfaen" w:eastAsia="Calibri" w:hAnsi="Sylfaen" w:cs="Sylfaen"/>
          <w:sz w:val="24"/>
          <w:lang w:val="ka-GE"/>
        </w:rPr>
        <w:t>გასანადგურებლად</w:t>
      </w:r>
      <w:r w:rsidR="00B83CEB" w:rsidRPr="00063062">
        <w:rPr>
          <w:rFonts w:eastAsia="Calibri" w:cs="Calibri"/>
          <w:sz w:val="24"/>
          <w:lang w:val="ka-GE"/>
        </w:rPr>
        <w:t>.</w:t>
      </w:r>
    </w:p>
    <w:p w:rsidR="00B83CEB" w:rsidRPr="00063062" w:rsidRDefault="00EA1B01" w:rsidP="001D0008">
      <w:pPr>
        <w:pStyle w:val="Heading2"/>
        <w:numPr>
          <w:ilvl w:val="1"/>
          <w:numId w:val="42"/>
        </w:numPr>
        <w:ind w:hanging="508"/>
        <w:rPr>
          <w:rFonts w:asciiTheme="minorHAnsi" w:hAnsiTheme="minorHAnsi" w:cs="Sylfaen"/>
          <w:color w:val="4F6228" w:themeColor="accent3" w:themeShade="80"/>
          <w:lang w:val="ka-GE"/>
        </w:rPr>
      </w:pPr>
      <w:bookmarkStart w:id="9" w:name="_Toc503272470"/>
      <w:r w:rsidRPr="00063062">
        <w:rPr>
          <w:rFonts w:ascii="Sylfaen" w:hAnsi="Sylfaen" w:cs="Sylfaen"/>
          <w:color w:val="4F6228" w:themeColor="accent3" w:themeShade="80"/>
          <w:lang w:val="ka-GE"/>
        </w:rPr>
        <w:t>ჯავშან</w:t>
      </w:r>
      <w:r w:rsidR="00B83CEB" w:rsidRPr="00063062">
        <w:rPr>
          <w:rFonts w:ascii="Sylfaen" w:hAnsi="Sylfaen" w:cs="Sylfaen"/>
          <w:color w:val="4F6228" w:themeColor="accent3" w:themeShade="80"/>
          <w:lang w:val="ka-GE"/>
        </w:rPr>
        <w:t>საწინააღმდეგო</w:t>
      </w:r>
      <w:r w:rsidR="00B83CEB" w:rsidRPr="00063062">
        <w:rPr>
          <w:rFonts w:asciiTheme="minorHAnsi" w:hAnsiTheme="minorHAnsi" w:cs="Sylfaen"/>
          <w:color w:val="4F6228" w:themeColor="accent3" w:themeShade="80"/>
          <w:lang w:val="ka-GE"/>
        </w:rPr>
        <w:t xml:space="preserve"> </w:t>
      </w:r>
      <w:r w:rsidR="00993611" w:rsidRPr="00063062">
        <w:rPr>
          <w:rFonts w:ascii="Sylfaen" w:eastAsia="Sylfaen" w:hAnsi="Sylfaen" w:cs="Sylfaen"/>
          <w:color w:val="4F6228"/>
          <w:sz w:val="24"/>
          <w:szCs w:val="24"/>
          <w:lang w:val="ka-GE"/>
        </w:rPr>
        <w:t>შესაძლებლობები</w:t>
      </w:r>
      <w:bookmarkEnd w:id="9"/>
    </w:p>
    <w:p w:rsidR="00B83CEB" w:rsidRPr="00063062" w:rsidRDefault="00DD051B" w:rsidP="008D7E1F">
      <w:pPr>
        <w:spacing w:after="0" w:line="360" w:lineRule="auto"/>
        <w:ind w:left="284"/>
        <w:jc w:val="both"/>
        <w:rPr>
          <w:rFonts w:eastAsia="Calibri" w:cs="Calibri"/>
          <w:sz w:val="24"/>
          <w:lang w:val="ka-GE"/>
        </w:rPr>
      </w:pPr>
      <w:r w:rsidRPr="00063062">
        <w:rPr>
          <w:rFonts w:ascii="Sylfaen" w:eastAsia="Calibri" w:hAnsi="Sylfaen" w:cs="Sylfaen"/>
          <w:sz w:val="24"/>
          <w:lang w:val="ka-GE"/>
        </w:rPr>
        <w:t>ჯავშან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საწინააღმდეგო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შესაძლებლობების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განვითარება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კრიტიკულად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მნიშვ</w:t>
      </w:r>
      <w:r w:rsidR="00DE6AB7" w:rsidRPr="00063062">
        <w:rPr>
          <w:rFonts w:ascii="Sylfaen" w:eastAsia="Calibri" w:hAnsi="Sylfaen" w:cs="Sylfaen"/>
          <w:sz w:val="24"/>
          <w:lang w:val="ka-GE"/>
        </w:rPr>
        <w:t>ნ</w:t>
      </w:r>
      <w:r w:rsidR="00B83CEB" w:rsidRPr="00063062">
        <w:rPr>
          <w:rFonts w:ascii="Sylfaen" w:eastAsia="Calibri" w:hAnsi="Sylfaen" w:cs="Sylfaen"/>
          <w:sz w:val="24"/>
          <w:lang w:val="ka-GE"/>
        </w:rPr>
        <w:t>ელოვანია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საქართველოს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შეიარაღებული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ძალების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ქვედანაყოფებისთვის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C9731F" w:rsidRPr="00063062">
        <w:rPr>
          <w:rFonts w:ascii="Sylfaen" w:eastAsia="Calibri" w:hAnsi="Sylfaen" w:cs="Sylfaen"/>
          <w:sz w:val="24"/>
          <w:lang w:val="ka-GE"/>
        </w:rPr>
        <w:t>მოწინააღმდეგის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133DBC" w:rsidRPr="00063062">
        <w:rPr>
          <w:rFonts w:ascii="Sylfaen" w:eastAsia="Calibri" w:hAnsi="Sylfaen" w:cs="Sylfaen"/>
          <w:sz w:val="24"/>
          <w:lang w:val="ka-GE"/>
        </w:rPr>
        <w:t>ჯავშანტექნიკა</w:t>
      </w:r>
      <w:r w:rsidR="00C9731F" w:rsidRPr="00063062">
        <w:rPr>
          <w:rFonts w:ascii="Sylfaen" w:eastAsia="Calibri" w:hAnsi="Sylfaen" w:cs="Sylfaen"/>
          <w:sz w:val="24"/>
          <w:lang w:val="ka-GE"/>
        </w:rPr>
        <w:t>ს</w:t>
      </w:r>
      <w:r w:rsidR="00133DBC" w:rsidRPr="00063062">
        <w:rPr>
          <w:rFonts w:ascii="Sylfaen" w:eastAsia="Calibri" w:hAnsi="Sylfaen" w:cs="Sylfaen"/>
          <w:sz w:val="24"/>
          <w:lang w:val="ka-GE"/>
        </w:rPr>
        <w:t>თან</w:t>
      </w:r>
      <w:r w:rsidR="00133DBC" w:rsidRPr="00063062">
        <w:rPr>
          <w:rFonts w:eastAsia="Calibri" w:cs="Sylfaen"/>
          <w:sz w:val="24"/>
          <w:lang w:val="ka-GE"/>
        </w:rPr>
        <w:t xml:space="preserve"> </w:t>
      </w:r>
      <w:r w:rsidR="00133DBC" w:rsidRPr="00063062">
        <w:rPr>
          <w:rFonts w:ascii="Sylfaen" w:eastAsia="Calibri" w:hAnsi="Sylfaen" w:cs="Sylfaen"/>
          <w:sz w:val="24"/>
          <w:lang w:val="ka-GE"/>
        </w:rPr>
        <w:t>საბრძოლველად</w:t>
      </w:r>
      <w:r w:rsidR="00B83CEB" w:rsidRPr="00063062">
        <w:rPr>
          <w:rFonts w:eastAsia="Calibri" w:cs="Sylfaen"/>
          <w:sz w:val="24"/>
          <w:lang w:val="ka-GE"/>
        </w:rPr>
        <w:t>.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მიუხედავად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იმისა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რომ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საუკეთესო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787185" w:rsidRPr="00063062">
        <w:rPr>
          <w:rFonts w:ascii="Sylfaen" w:eastAsia="Calibri" w:hAnsi="Sylfaen" w:cs="Sylfaen"/>
          <w:sz w:val="24"/>
          <w:lang w:val="ka-GE"/>
        </w:rPr>
        <w:t>ჯავშან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საწინააღმდეგო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იარაღი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ტანკია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787185" w:rsidRPr="00063062">
        <w:rPr>
          <w:rFonts w:ascii="Sylfaen" w:eastAsia="Calibri" w:hAnsi="Sylfaen" w:cs="Sylfaen"/>
          <w:sz w:val="24"/>
          <w:lang w:val="ka-GE"/>
        </w:rPr>
        <w:t>საქართველოს</w:t>
      </w:r>
      <w:r w:rsidR="00787185" w:rsidRPr="00063062">
        <w:rPr>
          <w:rFonts w:eastAsia="Calibri" w:cs="Calibri"/>
          <w:sz w:val="24"/>
          <w:lang w:val="ka-GE"/>
        </w:rPr>
        <w:t xml:space="preserve"> </w:t>
      </w:r>
      <w:r w:rsidR="00787185" w:rsidRPr="00063062">
        <w:rPr>
          <w:rFonts w:ascii="Sylfaen" w:eastAsia="Calibri" w:hAnsi="Sylfaen" w:cs="Sylfaen"/>
          <w:sz w:val="24"/>
          <w:lang w:val="ka-GE"/>
        </w:rPr>
        <w:t>შეიარაღებულ</w:t>
      </w:r>
      <w:r w:rsidR="00F4207C" w:rsidRPr="00063062">
        <w:rPr>
          <w:rFonts w:ascii="Sylfaen" w:eastAsia="Calibri" w:hAnsi="Sylfaen" w:cs="Sylfaen"/>
          <w:sz w:val="24"/>
          <w:lang w:val="ka-GE"/>
        </w:rPr>
        <w:t>ი</w:t>
      </w:r>
      <w:r w:rsidR="00787185" w:rsidRPr="00063062">
        <w:rPr>
          <w:rFonts w:eastAsia="Calibri" w:cs="Calibri"/>
          <w:sz w:val="24"/>
          <w:lang w:val="ka-GE"/>
        </w:rPr>
        <w:t xml:space="preserve"> </w:t>
      </w:r>
      <w:r w:rsidR="00787185" w:rsidRPr="00063062">
        <w:rPr>
          <w:rFonts w:ascii="Sylfaen" w:eastAsia="Calibri" w:hAnsi="Sylfaen" w:cs="Sylfaen"/>
          <w:sz w:val="24"/>
          <w:lang w:val="ka-GE"/>
        </w:rPr>
        <w:t>ძალებ</w:t>
      </w:r>
      <w:r w:rsidR="00F4207C" w:rsidRPr="00063062">
        <w:rPr>
          <w:rFonts w:ascii="Sylfaen" w:eastAsia="Calibri" w:hAnsi="Sylfaen" w:cs="Sylfaen"/>
          <w:sz w:val="24"/>
          <w:lang w:val="ka-GE"/>
        </w:rPr>
        <w:t>ი</w:t>
      </w:r>
      <w:r w:rsidR="00787185" w:rsidRPr="00063062">
        <w:rPr>
          <w:rFonts w:ascii="Sylfaen" w:eastAsia="Calibri" w:hAnsi="Sylfaen" w:cs="Sylfaen"/>
          <w:sz w:val="24"/>
          <w:lang w:val="ka-GE"/>
        </w:rPr>
        <w:t>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787185" w:rsidRPr="00063062">
        <w:rPr>
          <w:rFonts w:ascii="Sylfaen" w:eastAsia="Calibri" w:hAnsi="Sylfaen" w:cs="Sylfaen"/>
          <w:sz w:val="24"/>
          <w:lang w:val="ka-GE"/>
        </w:rPr>
        <w:t>ჯავშანტექნიკა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E42A3D" w:rsidRPr="00063062">
        <w:rPr>
          <w:rFonts w:ascii="Sylfaen" w:eastAsia="Calibri" w:hAnsi="Sylfaen" w:cs="Sylfaen"/>
          <w:sz w:val="24"/>
          <w:lang w:val="ka-GE"/>
        </w:rPr>
        <w:t>რიცხობრივად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787185" w:rsidRPr="00063062">
        <w:rPr>
          <w:rFonts w:ascii="Sylfaen" w:eastAsia="Calibri" w:hAnsi="Sylfaen" w:cs="Sylfaen"/>
          <w:sz w:val="24"/>
          <w:lang w:val="ka-GE"/>
        </w:rPr>
        <w:t>მცირეა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ტექნოლოგიურად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C25E08" w:rsidRPr="00063062">
        <w:rPr>
          <w:rFonts w:ascii="Sylfaen" w:eastAsia="Calibri" w:hAnsi="Sylfaen" w:cs="Sylfaen"/>
          <w:sz w:val="24"/>
          <w:lang w:val="ka-GE"/>
        </w:rPr>
        <w:t>ჩამორჩება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უფრო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787185" w:rsidRPr="00063062">
        <w:rPr>
          <w:rFonts w:ascii="Sylfaen" w:eastAsia="Calibri" w:hAnsi="Sylfaen" w:cs="Sylfaen"/>
          <w:sz w:val="24"/>
          <w:lang w:val="ka-GE"/>
        </w:rPr>
        <w:t>შორ</w:t>
      </w:r>
      <w:r w:rsidR="004C5CB3">
        <w:rPr>
          <w:rFonts w:ascii="Sylfaen" w:eastAsia="Calibri" w:hAnsi="Sylfaen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მანძილზე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მსროლელ</w:t>
      </w:r>
      <w:r w:rsidR="00C1301E" w:rsidRPr="00063062">
        <w:rPr>
          <w:rFonts w:eastAsia="Calibri" w:cs="Sylfaen"/>
          <w:sz w:val="24"/>
          <w:lang w:val="ka-GE"/>
        </w:rPr>
        <w:t xml:space="preserve"> </w:t>
      </w:r>
      <w:r w:rsidR="00C1301E" w:rsidRPr="00063062">
        <w:rPr>
          <w:rFonts w:ascii="Sylfaen" w:eastAsia="Calibri" w:hAnsi="Sylfaen" w:cs="Sylfaen"/>
          <w:sz w:val="24"/>
          <w:lang w:val="ka-GE"/>
        </w:rPr>
        <w:t>და</w:t>
      </w:r>
      <w:r w:rsidR="00C1301E" w:rsidRPr="00063062">
        <w:rPr>
          <w:rFonts w:eastAsia="Calibri" w:cs="Sylfaen"/>
          <w:sz w:val="24"/>
          <w:lang w:val="ka-GE"/>
        </w:rPr>
        <w:t xml:space="preserve"> </w:t>
      </w:r>
      <w:r w:rsidR="00C1301E" w:rsidRPr="00063062">
        <w:rPr>
          <w:rFonts w:ascii="Sylfaen" w:eastAsia="Calibri" w:hAnsi="Sylfaen" w:cs="Sylfaen"/>
          <w:sz w:val="24"/>
          <w:lang w:val="ka-GE"/>
        </w:rPr>
        <w:t>აქტიური</w:t>
      </w:r>
      <w:r w:rsidR="00C1301E" w:rsidRPr="00063062">
        <w:rPr>
          <w:rFonts w:eastAsia="Calibri" w:cs="Sylfaen"/>
          <w:sz w:val="24"/>
          <w:lang w:val="ka-GE"/>
        </w:rPr>
        <w:t xml:space="preserve"> </w:t>
      </w:r>
      <w:r w:rsidR="00C1301E" w:rsidRPr="00063062">
        <w:rPr>
          <w:rFonts w:ascii="Sylfaen" w:eastAsia="Calibri" w:hAnsi="Sylfaen" w:cs="Sylfaen"/>
          <w:sz w:val="24"/>
          <w:lang w:val="ka-GE"/>
        </w:rPr>
        <w:t>დაცვის</w:t>
      </w:r>
      <w:r w:rsidR="00C1301E" w:rsidRPr="00063062">
        <w:rPr>
          <w:rFonts w:eastAsia="Calibri" w:cs="Sylfaen"/>
          <w:sz w:val="24"/>
          <w:lang w:val="ka-GE"/>
        </w:rPr>
        <w:t xml:space="preserve"> </w:t>
      </w:r>
      <w:r w:rsidR="00C1301E" w:rsidRPr="00063062">
        <w:rPr>
          <w:rFonts w:ascii="Sylfaen" w:eastAsia="Calibri" w:hAnsi="Sylfaen" w:cs="Sylfaen"/>
          <w:sz w:val="24"/>
          <w:lang w:val="ka-GE"/>
        </w:rPr>
        <w:t>სისტემებით</w:t>
      </w:r>
      <w:r w:rsidR="00C1301E" w:rsidRPr="00063062">
        <w:rPr>
          <w:rFonts w:eastAsia="Calibri" w:cs="Sylfaen"/>
          <w:sz w:val="24"/>
          <w:lang w:val="ka-GE"/>
        </w:rPr>
        <w:t xml:space="preserve"> </w:t>
      </w:r>
      <w:r w:rsidR="00C1301E" w:rsidRPr="00063062">
        <w:rPr>
          <w:rFonts w:ascii="Sylfaen" w:eastAsia="Calibri" w:hAnsi="Sylfaen" w:cs="Sylfaen"/>
          <w:sz w:val="24"/>
          <w:lang w:val="ka-GE"/>
        </w:rPr>
        <w:t>აღჭურვილ</w:t>
      </w:r>
      <w:r w:rsidR="00C1301E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რუსულ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ტანკებს</w:t>
      </w:r>
      <w:r w:rsidR="00B83CEB" w:rsidRPr="00063062">
        <w:rPr>
          <w:rFonts w:eastAsia="Calibri" w:cs="Calibri"/>
          <w:sz w:val="24"/>
          <w:lang w:val="ka-GE"/>
        </w:rPr>
        <w:t xml:space="preserve">. </w:t>
      </w:r>
      <w:r w:rsidR="00B83CEB" w:rsidRPr="00063062">
        <w:rPr>
          <w:rFonts w:ascii="Sylfaen" w:eastAsia="Calibri" w:hAnsi="Sylfaen" w:cs="Sylfaen"/>
          <w:sz w:val="24"/>
          <w:lang w:val="ka-GE"/>
        </w:rPr>
        <w:t>ჯავშან</w:t>
      </w:r>
      <w:r w:rsidR="0011105E" w:rsidRPr="00063062">
        <w:rPr>
          <w:rFonts w:ascii="Sylfaen" w:eastAsia="Calibri" w:hAnsi="Sylfaen" w:cs="Sylfaen"/>
          <w:sz w:val="24"/>
          <w:lang w:val="ka-GE"/>
        </w:rPr>
        <w:t>საწინააღმდეგო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11105E" w:rsidRPr="00063062">
        <w:rPr>
          <w:rFonts w:ascii="Sylfaen" w:eastAsia="Calibri" w:hAnsi="Sylfaen" w:cs="Sylfaen"/>
          <w:sz w:val="24"/>
          <w:lang w:val="ka-GE"/>
        </w:rPr>
        <w:t>შეიარაღება</w:t>
      </w:r>
      <w:r w:rsidR="0011105E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მოერგება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რელიეფს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საშუალებას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მისცემს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4C65CB" w:rsidRPr="00063062">
        <w:rPr>
          <w:rFonts w:ascii="Sylfaen" w:eastAsia="Calibri" w:hAnsi="Sylfaen" w:cs="Sylfaen"/>
          <w:sz w:val="24"/>
          <w:lang w:val="ka-GE"/>
        </w:rPr>
        <w:t>საქართველოს</w:t>
      </w:r>
      <w:r w:rsidR="004C65CB" w:rsidRPr="00063062">
        <w:rPr>
          <w:rFonts w:eastAsia="Calibri" w:cs="Calibri"/>
          <w:sz w:val="24"/>
          <w:lang w:val="ka-GE"/>
        </w:rPr>
        <w:t xml:space="preserve"> </w:t>
      </w:r>
      <w:r w:rsidR="004C65CB" w:rsidRPr="00063062">
        <w:rPr>
          <w:rFonts w:ascii="Sylfaen" w:eastAsia="Calibri" w:hAnsi="Sylfaen" w:cs="Sylfaen"/>
          <w:sz w:val="24"/>
          <w:lang w:val="ka-GE"/>
        </w:rPr>
        <w:t>შეიარაღებულ</w:t>
      </w:r>
      <w:r w:rsidR="004C65CB" w:rsidRPr="00063062">
        <w:rPr>
          <w:rFonts w:eastAsia="Calibri" w:cs="Calibri"/>
          <w:sz w:val="24"/>
          <w:lang w:val="ka-GE"/>
        </w:rPr>
        <w:t xml:space="preserve"> </w:t>
      </w:r>
      <w:r w:rsidR="004C65CB" w:rsidRPr="00063062">
        <w:rPr>
          <w:rFonts w:ascii="Sylfaen" w:eastAsia="Calibri" w:hAnsi="Sylfaen" w:cs="Sylfaen"/>
          <w:sz w:val="24"/>
          <w:lang w:val="ka-GE"/>
        </w:rPr>
        <w:t>ძალებს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ზიანი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მიაყენოს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4C65CB" w:rsidRPr="00063062">
        <w:rPr>
          <w:rFonts w:ascii="Sylfaen" w:eastAsia="Calibri" w:hAnsi="Sylfaen" w:cs="Sylfaen"/>
          <w:sz w:val="24"/>
          <w:lang w:val="ka-GE"/>
        </w:rPr>
        <w:t>მოწინააღმდეგე</w:t>
      </w:r>
      <w:r w:rsidR="00DE6AB7" w:rsidRPr="00063062">
        <w:rPr>
          <w:rFonts w:ascii="Sylfaen" w:eastAsia="Calibri" w:hAnsi="Sylfaen" w:cs="Sylfaen"/>
          <w:sz w:val="24"/>
          <w:lang w:val="ka-GE"/>
        </w:rPr>
        <w:t>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ტაქტიკური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შეტაკებების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დროს</w:t>
      </w:r>
      <w:r w:rsidR="00B83CEB" w:rsidRPr="00063062">
        <w:rPr>
          <w:rFonts w:eastAsia="Calibri" w:cs="Calibri"/>
          <w:sz w:val="24"/>
          <w:lang w:val="ka-GE"/>
        </w:rPr>
        <w:t xml:space="preserve">. </w:t>
      </w:r>
      <w:r w:rsidR="00433E45" w:rsidRPr="00063062">
        <w:rPr>
          <w:rFonts w:ascii="Sylfaen" w:eastAsia="Calibri" w:hAnsi="Sylfaen" w:cs="Sylfaen"/>
          <w:sz w:val="24"/>
          <w:lang w:val="ka-GE"/>
        </w:rPr>
        <w:t>ჯავშა</w:t>
      </w:r>
      <w:r w:rsidR="00DE6AB7" w:rsidRPr="00063062">
        <w:rPr>
          <w:rFonts w:ascii="Sylfaen" w:eastAsia="Calibri" w:hAnsi="Sylfaen" w:cs="Sylfaen"/>
          <w:sz w:val="24"/>
          <w:lang w:val="ka-GE"/>
        </w:rPr>
        <w:t>ნ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საწინააღმდეგო</w:t>
      </w:r>
      <w:r w:rsidR="00433E45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სისტემების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F4207C" w:rsidRPr="00063062">
        <w:rPr>
          <w:rFonts w:ascii="Sylfaen" w:eastAsia="Calibri" w:hAnsi="Sylfaen" w:cs="Sylfaen"/>
          <w:sz w:val="24"/>
          <w:lang w:val="ka-GE"/>
        </w:rPr>
        <w:t>ფოკუსი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მიმართული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იქნება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საშუალო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433E45" w:rsidRPr="00063062">
        <w:rPr>
          <w:rFonts w:ascii="Sylfaen" w:eastAsia="Calibri" w:hAnsi="Sylfaen" w:cs="Sylfaen"/>
          <w:sz w:val="24"/>
          <w:lang w:val="ka-GE"/>
        </w:rPr>
        <w:t>შორ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მანძილზე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მსროლელი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EC04FA" w:rsidRPr="00063062">
        <w:rPr>
          <w:rFonts w:ascii="Sylfaen" w:eastAsia="Calibri" w:hAnsi="Sylfaen" w:cs="Sylfaen"/>
          <w:sz w:val="24"/>
          <w:lang w:val="ka-GE"/>
        </w:rPr>
        <w:t>ხელით</w:t>
      </w:r>
      <w:r w:rsidR="00EC04FA" w:rsidRPr="00063062">
        <w:rPr>
          <w:rFonts w:eastAsia="Calibri" w:cs="Calibri"/>
          <w:sz w:val="24"/>
          <w:lang w:val="ka-GE"/>
        </w:rPr>
        <w:t xml:space="preserve"> </w:t>
      </w:r>
      <w:r w:rsidR="00EC04FA" w:rsidRPr="00063062">
        <w:rPr>
          <w:rFonts w:ascii="Sylfaen" w:eastAsia="Calibri" w:hAnsi="Sylfaen" w:cs="Sylfaen"/>
          <w:sz w:val="24"/>
          <w:lang w:val="ka-GE"/>
        </w:rPr>
        <w:t>გადასატანი</w:t>
      </w:r>
      <w:r w:rsidR="00EC04FA" w:rsidRPr="00063062">
        <w:rPr>
          <w:rFonts w:eastAsia="Calibri" w:cs="Calibri"/>
          <w:sz w:val="24"/>
          <w:lang w:val="ka-GE"/>
        </w:rPr>
        <w:t xml:space="preserve"> </w:t>
      </w:r>
      <w:r w:rsidR="00EC04FA" w:rsidRPr="00063062">
        <w:rPr>
          <w:rFonts w:ascii="Sylfaen" w:eastAsia="Calibri" w:hAnsi="Sylfaen" w:cs="Sylfaen"/>
          <w:sz w:val="24"/>
          <w:lang w:val="ka-GE"/>
        </w:rPr>
        <w:t>ან</w:t>
      </w:r>
      <w:r w:rsidR="00EC04FA" w:rsidRPr="00063062">
        <w:rPr>
          <w:rFonts w:eastAsia="Calibri" w:cs="Calibri"/>
          <w:sz w:val="24"/>
          <w:lang w:val="ka-GE"/>
        </w:rPr>
        <w:t xml:space="preserve"> </w:t>
      </w:r>
      <w:r w:rsidR="00E42A3D" w:rsidRPr="00063062">
        <w:rPr>
          <w:rFonts w:ascii="Sylfaen" w:eastAsia="Calibri" w:hAnsi="Sylfaen" w:cs="Sylfaen"/>
          <w:sz w:val="24"/>
          <w:lang w:val="ka-GE"/>
        </w:rPr>
        <w:t>ტექნიკაზე</w:t>
      </w:r>
      <w:r w:rsidR="00EC04FA" w:rsidRPr="00063062">
        <w:rPr>
          <w:rFonts w:eastAsia="Calibri" w:cs="Calibri"/>
          <w:sz w:val="24"/>
          <w:lang w:val="ka-GE"/>
        </w:rPr>
        <w:t xml:space="preserve"> </w:t>
      </w:r>
      <w:r w:rsidR="005F4841" w:rsidRPr="00063062">
        <w:rPr>
          <w:rFonts w:ascii="Sylfaen" w:eastAsia="Calibri" w:hAnsi="Sylfaen" w:cs="Sylfaen"/>
          <w:sz w:val="24"/>
          <w:lang w:val="ka-GE"/>
        </w:rPr>
        <w:t>დასამონტაჟებელი</w:t>
      </w:r>
      <w:r w:rsidR="00EC04FA" w:rsidRPr="00063062">
        <w:rPr>
          <w:rFonts w:eastAsia="Calibri" w:cs="Sylfaen"/>
          <w:sz w:val="24"/>
          <w:lang w:val="ka-GE"/>
        </w:rPr>
        <w:t xml:space="preserve"> </w:t>
      </w:r>
      <w:r w:rsidR="00EC04FA" w:rsidRPr="00063062">
        <w:rPr>
          <w:rFonts w:ascii="Sylfaen" w:eastAsia="Calibri" w:hAnsi="Sylfaen" w:cs="Sylfaen"/>
          <w:sz w:val="24"/>
          <w:lang w:val="ka-GE"/>
        </w:rPr>
        <w:t>სისტემები</w:t>
      </w:r>
      <w:r w:rsidR="009873C6" w:rsidRPr="00063062">
        <w:rPr>
          <w:rFonts w:ascii="Sylfaen" w:eastAsia="Calibri" w:hAnsi="Sylfaen" w:cs="Sylfaen"/>
          <w:sz w:val="24"/>
          <w:lang w:val="ka-GE"/>
        </w:rPr>
        <w:t>ს</w:t>
      </w:r>
      <w:r w:rsidR="009873C6" w:rsidRPr="00063062">
        <w:rPr>
          <w:rFonts w:eastAsia="Calibri" w:cs="Sylfaen"/>
          <w:sz w:val="24"/>
          <w:lang w:val="ka-GE"/>
        </w:rPr>
        <w:t xml:space="preserve"> </w:t>
      </w:r>
      <w:r w:rsidR="009873C6" w:rsidRPr="00063062">
        <w:rPr>
          <w:rFonts w:ascii="Sylfaen" w:eastAsia="Calibri" w:hAnsi="Sylfaen" w:cs="Sylfaen"/>
          <w:sz w:val="24"/>
          <w:lang w:val="ka-GE"/>
        </w:rPr>
        <w:t>განვითარებაზე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A84F0D" w:rsidRPr="00063062">
        <w:rPr>
          <w:rFonts w:ascii="Sylfaen" w:eastAsia="Calibri" w:hAnsi="Sylfaen" w:cs="Sylfaen"/>
          <w:sz w:val="24"/>
          <w:lang w:val="ka-GE"/>
        </w:rPr>
        <w:t>რაც</w:t>
      </w:r>
      <w:r w:rsidR="00A84F0D" w:rsidRPr="00063062">
        <w:rPr>
          <w:rFonts w:eastAsia="Calibri" w:cs="Sylfaen"/>
          <w:sz w:val="24"/>
          <w:lang w:val="ka-GE"/>
        </w:rPr>
        <w:t xml:space="preserve"> </w:t>
      </w:r>
      <w:r w:rsidR="00A84F0D" w:rsidRPr="00063062">
        <w:rPr>
          <w:rFonts w:ascii="Sylfaen" w:eastAsia="Calibri" w:hAnsi="Sylfaen" w:cs="Sylfaen"/>
          <w:sz w:val="24"/>
          <w:lang w:val="ka-GE"/>
        </w:rPr>
        <w:t>საკუთარ</w:t>
      </w:r>
      <w:r w:rsidR="00A84F0D" w:rsidRPr="00063062">
        <w:rPr>
          <w:rFonts w:eastAsia="Calibri" w:cs="Sylfaen"/>
          <w:sz w:val="24"/>
          <w:lang w:val="ka-GE"/>
        </w:rPr>
        <w:t xml:space="preserve"> </w:t>
      </w:r>
      <w:r w:rsidR="00A84F0D" w:rsidRPr="00063062">
        <w:rPr>
          <w:rFonts w:ascii="Sylfaen" w:eastAsia="Calibri" w:hAnsi="Sylfaen" w:cs="Sylfaen"/>
          <w:sz w:val="24"/>
          <w:lang w:val="ka-GE"/>
        </w:rPr>
        <w:t>ძალებს</w:t>
      </w:r>
      <w:r w:rsidR="00A84F0D" w:rsidRPr="00063062">
        <w:rPr>
          <w:rFonts w:eastAsia="Calibri" w:cs="Sylfaen"/>
          <w:sz w:val="24"/>
          <w:lang w:val="ka-GE"/>
        </w:rPr>
        <w:t xml:space="preserve"> </w:t>
      </w:r>
      <w:r w:rsidR="00A84F0D" w:rsidRPr="00063062">
        <w:rPr>
          <w:rFonts w:ascii="Sylfaen" w:eastAsia="Calibri" w:hAnsi="Sylfaen" w:cs="Sylfaen"/>
          <w:sz w:val="24"/>
          <w:lang w:val="ka-GE"/>
        </w:rPr>
        <w:t>შესაძლებლობას</w:t>
      </w:r>
      <w:r w:rsidR="00C84291" w:rsidRPr="00063062">
        <w:rPr>
          <w:rFonts w:eastAsia="Calibri" w:cs="Sylfaen"/>
          <w:sz w:val="24"/>
          <w:lang w:val="ka-GE"/>
        </w:rPr>
        <w:t xml:space="preserve"> </w:t>
      </w:r>
      <w:r w:rsidR="00C84291" w:rsidRPr="00063062">
        <w:rPr>
          <w:rFonts w:ascii="Sylfaen" w:eastAsia="Calibri" w:hAnsi="Sylfaen" w:cs="Sylfaen"/>
          <w:sz w:val="24"/>
          <w:lang w:val="ka-GE"/>
        </w:rPr>
        <w:t>მისცემს</w:t>
      </w:r>
      <w:r w:rsidR="00C84291" w:rsidRPr="00063062">
        <w:rPr>
          <w:rFonts w:eastAsia="Calibri" w:cs="Sylfaen"/>
          <w:sz w:val="24"/>
          <w:lang w:val="ka-GE"/>
        </w:rPr>
        <w:t xml:space="preserve"> </w:t>
      </w:r>
      <w:r w:rsidR="00A84F0D" w:rsidRPr="00063062">
        <w:rPr>
          <w:rFonts w:ascii="Sylfaen" w:eastAsia="Calibri" w:hAnsi="Sylfaen" w:cs="Sylfaen"/>
          <w:sz w:val="24"/>
          <w:lang w:val="ka-GE"/>
        </w:rPr>
        <w:t>მოწინააღმდეგის</w:t>
      </w:r>
      <w:r w:rsidR="00A84F0D" w:rsidRPr="00063062">
        <w:rPr>
          <w:rFonts w:eastAsia="Calibri" w:cs="Sylfaen"/>
          <w:sz w:val="24"/>
          <w:lang w:val="ka-GE"/>
        </w:rPr>
        <w:t xml:space="preserve"> </w:t>
      </w:r>
      <w:r w:rsidR="00A84F0D" w:rsidRPr="00063062">
        <w:rPr>
          <w:rFonts w:ascii="Sylfaen" w:eastAsia="Calibri" w:hAnsi="Sylfaen" w:cs="Sylfaen"/>
          <w:sz w:val="24"/>
          <w:lang w:val="ka-GE"/>
        </w:rPr>
        <w:t>ჯავშანტექნიკას</w:t>
      </w:r>
      <w:r w:rsidR="00A84F0D" w:rsidRPr="00063062">
        <w:rPr>
          <w:rFonts w:eastAsia="Calibri" w:cs="Sylfaen"/>
          <w:sz w:val="24"/>
          <w:lang w:val="ka-GE"/>
        </w:rPr>
        <w:t xml:space="preserve"> </w:t>
      </w:r>
      <w:r w:rsidR="00A84F0D" w:rsidRPr="00063062">
        <w:rPr>
          <w:rFonts w:ascii="Sylfaen" w:eastAsia="Calibri" w:hAnsi="Sylfaen" w:cs="Sylfaen"/>
          <w:sz w:val="24"/>
          <w:lang w:val="ka-GE"/>
        </w:rPr>
        <w:t>ებრძოლოს</w:t>
      </w:r>
      <w:r w:rsidR="00A84F0D" w:rsidRPr="00063062">
        <w:rPr>
          <w:rFonts w:eastAsia="Calibri" w:cs="Sylfaen"/>
          <w:sz w:val="24"/>
          <w:lang w:val="ka-GE"/>
        </w:rPr>
        <w:t xml:space="preserve"> </w:t>
      </w:r>
      <w:r w:rsidR="00C84291" w:rsidRPr="00063062">
        <w:rPr>
          <w:rFonts w:ascii="Sylfaen" w:eastAsia="Calibri" w:hAnsi="Sylfaen" w:cs="Sylfaen"/>
          <w:sz w:val="24"/>
          <w:lang w:val="ka-GE"/>
        </w:rPr>
        <w:lastRenderedPageBreak/>
        <w:t>გაზრდილ</w:t>
      </w:r>
      <w:r w:rsidR="00A84F0D" w:rsidRPr="00063062">
        <w:rPr>
          <w:rFonts w:eastAsia="Calibri" w:cs="Sylfaen"/>
          <w:sz w:val="24"/>
          <w:lang w:val="ka-GE"/>
        </w:rPr>
        <w:t xml:space="preserve"> </w:t>
      </w:r>
      <w:r w:rsidR="00A84F0D" w:rsidRPr="00063062">
        <w:rPr>
          <w:rFonts w:ascii="Sylfaen" w:eastAsia="Calibri" w:hAnsi="Sylfaen" w:cs="Sylfaen"/>
          <w:sz w:val="24"/>
          <w:lang w:val="ka-GE"/>
        </w:rPr>
        <w:t>დისტანციაზე</w:t>
      </w:r>
      <w:r w:rsidR="00A84F0D" w:rsidRPr="00063062">
        <w:rPr>
          <w:rFonts w:eastAsia="Calibri" w:cs="Sylfaen"/>
          <w:sz w:val="24"/>
          <w:lang w:val="ka-GE"/>
        </w:rPr>
        <w:t xml:space="preserve"> </w:t>
      </w:r>
      <w:r w:rsidR="00A84F0D" w:rsidRPr="00063062">
        <w:rPr>
          <w:rFonts w:ascii="Sylfaen" w:eastAsia="Calibri" w:hAnsi="Sylfaen" w:cs="Sylfaen"/>
          <w:sz w:val="24"/>
          <w:lang w:val="ka-GE"/>
        </w:rPr>
        <w:t>დემასკირების</w:t>
      </w:r>
      <w:r w:rsidR="00A84F0D" w:rsidRPr="00063062">
        <w:rPr>
          <w:rFonts w:eastAsia="Calibri" w:cs="Sylfaen"/>
          <w:sz w:val="24"/>
          <w:lang w:val="ka-GE"/>
        </w:rPr>
        <w:t xml:space="preserve"> </w:t>
      </w:r>
      <w:r w:rsidR="00C84291" w:rsidRPr="00063062">
        <w:rPr>
          <w:rFonts w:ascii="Sylfaen" w:eastAsia="Calibri" w:hAnsi="Sylfaen" w:cs="Sylfaen"/>
          <w:sz w:val="24"/>
          <w:lang w:val="ka-GE"/>
        </w:rPr>
        <w:t>ს</w:t>
      </w:r>
      <w:r w:rsidR="00A84F0D" w:rsidRPr="00063062">
        <w:rPr>
          <w:rFonts w:ascii="Sylfaen" w:eastAsia="Calibri" w:hAnsi="Sylfaen" w:cs="Sylfaen"/>
          <w:sz w:val="24"/>
          <w:lang w:val="ka-GE"/>
        </w:rPr>
        <w:t>აფრთხის</w:t>
      </w:r>
      <w:r w:rsidR="00A84F0D" w:rsidRPr="00063062">
        <w:rPr>
          <w:rFonts w:eastAsia="Calibri" w:cs="Sylfaen"/>
          <w:sz w:val="24"/>
          <w:lang w:val="ka-GE"/>
        </w:rPr>
        <w:t xml:space="preserve"> </w:t>
      </w:r>
      <w:r w:rsidR="007C2329" w:rsidRPr="00063062">
        <w:rPr>
          <w:rFonts w:ascii="Sylfaen" w:eastAsia="Calibri" w:hAnsi="Sylfaen" w:cs="Sylfaen"/>
          <w:sz w:val="24"/>
          <w:lang w:val="ka-GE"/>
        </w:rPr>
        <w:t>გ</w:t>
      </w:r>
      <w:r w:rsidR="00A84F0D" w:rsidRPr="00063062">
        <w:rPr>
          <w:rFonts w:ascii="Sylfaen" w:eastAsia="Calibri" w:hAnsi="Sylfaen" w:cs="Sylfaen"/>
          <w:sz w:val="24"/>
          <w:lang w:val="ka-GE"/>
        </w:rPr>
        <w:t>არეშე</w:t>
      </w:r>
      <w:r w:rsidR="00A84F0D" w:rsidRPr="00063062">
        <w:rPr>
          <w:rFonts w:eastAsia="Calibri" w:cs="Sylfaen"/>
          <w:sz w:val="24"/>
          <w:lang w:val="ka-GE"/>
        </w:rPr>
        <w:t xml:space="preserve"> (</w:t>
      </w:r>
      <w:r w:rsidR="00A84F0D" w:rsidRPr="00063062">
        <w:rPr>
          <w:rFonts w:ascii="Sylfaen" w:eastAsia="Calibri" w:hAnsi="Sylfaen" w:cs="Sylfaen"/>
          <w:sz w:val="24"/>
          <w:lang w:val="ka-GE"/>
        </w:rPr>
        <w:t>პოზიციების</w:t>
      </w:r>
      <w:r w:rsidR="00A84F0D" w:rsidRPr="00063062">
        <w:rPr>
          <w:rFonts w:eastAsia="Calibri" w:cs="Sylfaen"/>
          <w:sz w:val="24"/>
          <w:lang w:val="ka-GE"/>
        </w:rPr>
        <w:t xml:space="preserve"> </w:t>
      </w:r>
      <w:r w:rsidR="00A84F0D" w:rsidRPr="00063062">
        <w:rPr>
          <w:rFonts w:ascii="Sylfaen" w:eastAsia="Calibri" w:hAnsi="Sylfaen" w:cs="Sylfaen"/>
          <w:sz w:val="24"/>
          <w:lang w:val="ka-GE"/>
        </w:rPr>
        <w:t>გაუმჟღავნებლად</w:t>
      </w:r>
      <w:r w:rsidR="00A84F0D" w:rsidRPr="00063062">
        <w:rPr>
          <w:rFonts w:eastAsia="Calibri" w:cs="Sylfaen"/>
          <w:sz w:val="24"/>
          <w:lang w:val="ka-GE"/>
        </w:rPr>
        <w:t xml:space="preserve">) </w:t>
      </w:r>
      <w:r w:rsidR="00A84F0D" w:rsidRPr="00063062">
        <w:rPr>
          <w:rFonts w:ascii="Sylfaen" w:eastAsia="Calibri" w:hAnsi="Sylfaen" w:cs="Sylfaen"/>
          <w:sz w:val="24"/>
          <w:lang w:val="ka-GE"/>
        </w:rPr>
        <w:t>ამ</w:t>
      </w:r>
      <w:r w:rsidR="00A84F0D" w:rsidRPr="00063062">
        <w:rPr>
          <w:rFonts w:eastAsia="Calibri" w:cs="Sylfaen"/>
          <w:sz w:val="24"/>
          <w:lang w:val="ka-GE"/>
        </w:rPr>
        <w:t xml:space="preserve"> </w:t>
      </w:r>
      <w:r w:rsidR="00A84F0D" w:rsidRPr="00063062">
        <w:rPr>
          <w:rFonts w:ascii="Sylfaen" w:eastAsia="Calibri" w:hAnsi="Sylfaen" w:cs="Sylfaen"/>
          <w:sz w:val="24"/>
          <w:lang w:val="ka-GE"/>
        </w:rPr>
        <w:t>უკანასკნელის</w:t>
      </w:r>
      <w:r w:rsidR="00A84F0D" w:rsidRPr="00063062">
        <w:rPr>
          <w:rFonts w:eastAsia="Calibri" w:cs="Sylfaen"/>
          <w:sz w:val="24"/>
          <w:lang w:val="ka-GE"/>
        </w:rPr>
        <w:t xml:space="preserve"> </w:t>
      </w:r>
      <w:r w:rsidR="00A84F0D" w:rsidRPr="00063062">
        <w:rPr>
          <w:rFonts w:ascii="Sylfaen" w:eastAsia="Calibri" w:hAnsi="Sylfaen" w:cs="Sylfaen"/>
          <w:sz w:val="24"/>
          <w:lang w:val="ka-GE"/>
        </w:rPr>
        <w:t>მხრიდან</w:t>
      </w:r>
      <w:r w:rsidR="00A84F0D" w:rsidRPr="00063062">
        <w:rPr>
          <w:rFonts w:eastAsia="Calibri" w:cs="Sylfaen"/>
          <w:sz w:val="24"/>
          <w:lang w:val="ka-GE"/>
        </w:rPr>
        <w:t xml:space="preserve"> </w:t>
      </w:r>
      <w:r w:rsidR="00A84F0D" w:rsidRPr="00063062">
        <w:rPr>
          <w:rFonts w:ascii="Sylfaen" w:eastAsia="Calibri" w:hAnsi="Sylfaen" w:cs="Sylfaen"/>
          <w:sz w:val="24"/>
          <w:lang w:val="ka-GE"/>
        </w:rPr>
        <w:t>ბრძოლაში</w:t>
      </w:r>
      <w:r w:rsidR="00A84F0D" w:rsidRPr="00063062">
        <w:rPr>
          <w:rFonts w:eastAsia="Calibri" w:cs="Sylfaen"/>
          <w:sz w:val="24"/>
          <w:lang w:val="ka-GE"/>
        </w:rPr>
        <w:t xml:space="preserve"> </w:t>
      </w:r>
      <w:r w:rsidR="00A84F0D" w:rsidRPr="00063062">
        <w:rPr>
          <w:rFonts w:ascii="Sylfaen" w:eastAsia="Calibri" w:hAnsi="Sylfaen" w:cs="Sylfaen"/>
          <w:sz w:val="24"/>
          <w:lang w:val="ka-GE"/>
        </w:rPr>
        <w:t>ჩართვამდე</w:t>
      </w:r>
      <w:r w:rsidR="00A84F0D" w:rsidRPr="00063062">
        <w:rPr>
          <w:rFonts w:eastAsia="Calibri" w:cs="Sylfaen"/>
          <w:sz w:val="24"/>
          <w:lang w:val="ka-GE"/>
        </w:rPr>
        <w:t>.</w:t>
      </w:r>
      <w:r w:rsidR="008D1732" w:rsidRPr="00063062">
        <w:rPr>
          <w:rFonts w:eastAsia="Calibri" w:cs="Calibri"/>
          <w:sz w:val="24"/>
          <w:lang w:val="ka-GE"/>
        </w:rPr>
        <w:t xml:space="preserve"> </w:t>
      </w:r>
      <w:r w:rsidR="008D1732" w:rsidRPr="00063062">
        <w:rPr>
          <w:rFonts w:ascii="Sylfaen" w:eastAsia="Calibri" w:hAnsi="Sylfaen" w:cs="Sylfaen"/>
          <w:sz w:val="24"/>
          <w:lang w:val="ka-GE"/>
        </w:rPr>
        <w:t>ჯავშან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საწინააღმდეგო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სისტემების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შესყიდვა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მოითხოვს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რამდენიმე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წლიან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პერიოდს</w:t>
      </w:r>
      <w:r w:rsidR="00F4207C" w:rsidRPr="00063062">
        <w:rPr>
          <w:rFonts w:eastAsia="Calibri" w:cs="Calibri"/>
          <w:sz w:val="24"/>
          <w:lang w:val="ka-GE"/>
        </w:rPr>
        <w:t xml:space="preserve">,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რომ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მოხდეს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ქვედანაყოფების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სათანადოდ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აღჭურვა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ადეკვატური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რაოდენობის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თანამედროვე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სისტემებით</w:t>
      </w:r>
      <w:r w:rsidR="00B83CEB" w:rsidRPr="00063062">
        <w:rPr>
          <w:rFonts w:eastAsia="Calibri" w:cs="Calibri"/>
          <w:sz w:val="24"/>
          <w:lang w:val="ka-GE"/>
        </w:rPr>
        <w:t xml:space="preserve">.  </w:t>
      </w:r>
    </w:p>
    <w:p w:rsidR="00B83CEB" w:rsidRPr="00063062" w:rsidRDefault="00B83CEB" w:rsidP="001D0008">
      <w:pPr>
        <w:pStyle w:val="Heading2"/>
        <w:numPr>
          <w:ilvl w:val="1"/>
          <w:numId w:val="42"/>
        </w:numPr>
        <w:ind w:hanging="508"/>
        <w:rPr>
          <w:rFonts w:asciiTheme="minorHAnsi" w:hAnsiTheme="minorHAnsi" w:cs="Sylfaen"/>
          <w:color w:val="4F6228" w:themeColor="accent3" w:themeShade="80"/>
          <w:lang w:val="ka-GE"/>
        </w:rPr>
      </w:pPr>
      <w:r w:rsidRPr="00063062">
        <w:rPr>
          <w:rFonts w:asciiTheme="minorHAnsi" w:hAnsiTheme="minorHAnsi" w:cs="Sylfaen"/>
          <w:color w:val="4F6228" w:themeColor="accent3" w:themeShade="80"/>
          <w:lang w:val="ka-GE"/>
        </w:rPr>
        <w:t xml:space="preserve"> </w:t>
      </w:r>
      <w:bookmarkStart w:id="10" w:name="_Toc503272471"/>
      <w:r w:rsidR="00F86398" w:rsidRPr="00063062">
        <w:rPr>
          <w:rFonts w:ascii="Sylfaen" w:hAnsi="Sylfaen" w:cs="Sylfaen"/>
          <w:color w:val="4F6228" w:themeColor="accent3" w:themeShade="80"/>
          <w:lang w:val="ka-GE"/>
        </w:rPr>
        <w:t>სა</w:t>
      </w:r>
      <w:r w:rsidR="001F5912" w:rsidRPr="00063062">
        <w:rPr>
          <w:rFonts w:ascii="Sylfaen" w:hAnsi="Sylfaen" w:cs="Sylfaen"/>
          <w:color w:val="4F6228" w:themeColor="accent3" w:themeShade="80"/>
          <w:lang w:val="ka-GE"/>
        </w:rPr>
        <w:t>ბრძოლო</w:t>
      </w:r>
      <w:r w:rsidR="00F86398" w:rsidRPr="00063062">
        <w:rPr>
          <w:rFonts w:asciiTheme="minorHAnsi" w:hAnsiTheme="minorHAnsi" w:cs="Sylfaen"/>
          <w:color w:val="4F6228" w:themeColor="accent3" w:themeShade="80"/>
          <w:lang w:val="ka-GE"/>
        </w:rPr>
        <w:t>-</w:t>
      </w:r>
      <w:r w:rsidRPr="00063062">
        <w:rPr>
          <w:rFonts w:ascii="Sylfaen" w:hAnsi="Sylfaen" w:cs="Sylfaen"/>
          <w:color w:val="4F6228" w:themeColor="accent3" w:themeShade="80"/>
          <w:lang w:val="ka-GE"/>
        </w:rPr>
        <w:t>საინჟინრო</w:t>
      </w:r>
      <w:r w:rsidRPr="00063062">
        <w:rPr>
          <w:rFonts w:asciiTheme="minorHAnsi" w:hAnsiTheme="minorHAnsi" w:cs="Sylfaen"/>
          <w:color w:val="4F6228" w:themeColor="accent3" w:themeShade="80"/>
          <w:lang w:val="ka-GE"/>
        </w:rPr>
        <w:t xml:space="preserve"> </w:t>
      </w:r>
      <w:r w:rsidR="00993611" w:rsidRPr="00063062">
        <w:rPr>
          <w:rFonts w:ascii="Sylfaen" w:eastAsia="Sylfaen" w:hAnsi="Sylfaen" w:cs="Sylfaen"/>
          <w:color w:val="4F6228"/>
          <w:sz w:val="28"/>
          <w:szCs w:val="24"/>
          <w:lang w:val="ka-GE"/>
        </w:rPr>
        <w:t>შესაძლებლობები</w:t>
      </w:r>
      <w:r w:rsidR="003265B8" w:rsidRPr="00063062">
        <w:rPr>
          <w:rFonts w:asciiTheme="minorHAnsi" w:eastAsia="Sylfaen" w:hAnsiTheme="minorHAnsi" w:cs="Sylfaen"/>
          <w:color w:val="4F6228"/>
          <w:sz w:val="28"/>
          <w:szCs w:val="24"/>
          <w:lang w:val="ka-GE"/>
        </w:rPr>
        <w:t xml:space="preserve"> </w:t>
      </w:r>
      <w:r w:rsidR="003265B8" w:rsidRPr="00063062">
        <w:rPr>
          <w:rFonts w:asciiTheme="minorHAnsi" w:hAnsiTheme="minorHAnsi" w:cs="Sylfaen"/>
          <w:color w:val="4F6228" w:themeColor="accent3" w:themeShade="80"/>
          <w:lang w:val="ka-GE"/>
        </w:rPr>
        <w:t>(</w:t>
      </w:r>
      <w:r w:rsidR="003265B8" w:rsidRPr="00063062">
        <w:rPr>
          <w:rFonts w:ascii="Sylfaen" w:hAnsi="Sylfaen" w:cs="Sylfaen"/>
          <w:color w:val="4F6228" w:themeColor="accent3" w:themeShade="80"/>
          <w:lang w:val="ka-GE"/>
        </w:rPr>
        <w:t>კონტრმობილურობა</w:t>
      </w:r>
      <w:r w:rsidR="003265B8" w:rsidRPr="00063062">
        <w:rPr>
          <w:rFonts w:asciiTheme="minorHAnsi" w:hAnsiTheme="minorHAnsi" w:cs="Sylfaen"/>
          <w:color w:val="4F6228" w:themeColor="accent3" w:themeShade="80"/>
          <w:lang w:val="ka-GE"/>
        </w:rPr>
        <w:t>)</w:t>
      </w:r>
      <w:bookmarkEnd w:id="10"/>
    </w:p>
    <w:p w:rsidR="00B83CEB" w:rsidRPr="00063062" w:rsidRDefault="001F5912" w:rsidP="008D7E1F">
      <w:pPr>
        <w:spacing w:after="0" w:line="360" w:lineRule="auto"/>
        <w:ind w:left="284"/>
        <w:jc w:val="both"/>
        <w:rPr>
          <w:rFonts w:eastAsia="Calibri" w:cs="Sylfaen"/>
          <w:sz w:val="24"/>
          <w:lang w:val="ka-GE"/>
        </w:rPr>
      </w:pPr>
      <w:r w:rsidRPr="00063062">
        <w:rPr>
          <w:rFonts w:ascii="Sylfaen" w:eastAsia="Calibri" w:hAnsi="Sylfaen" w:cs="Sylfaen"/>
          <w:sz w:val="24"/>
          <w:lang w:val="ka-GE"/>
        </w:rPr>
        <w:t>საქართველოს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შეიარაღებული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ძალების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საბრძოლო</w:t>
      </w:r>
      <w:r w:rsidR="00F86398" w:rsidRPr="00063062">
        <w:rPr>
          <w:rFonts w:eastAsia="Calibri" w:cs="Calibri"/>
          <w:sz w:val="24"/>
          <w:lang w:val="ka-GE"/>
        </w:rPr>
        <w:t>-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საინჟინრო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შესაძლებლობების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განვითარება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თანამედროვე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C25E08" w:rsidRPr="00063062">
        <w:rPr>
          <w:rFonts w:ascii="Sylfaen" w:eastAsia="Calibri" w:hAnsi="Sylfaen" w:cs="Sylfaen"/>
          <w:sz w:val="24"/>
          <w:lang w:val="ka-GE"/>
        </w:rPr>
        <w:t>აღჭურვილობ</w:t>
      </w:r>
      <w:r w:rsidR="00B83CEB" w:rsidRPr="00063062">
        <w:rPr>
          <w:rFonts w:ascii="Sylfaen" w:eastAsia="Calibri" w:hAnsi="Sylfaen" w:cs="Sylfaen"/>
          <w:sz w:val="24"/>
          <w:lang w:val="ka-GE"/>
        </w:rPr>
        <w:t>ით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მნიშვნელოვანია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კონტრმობილურობის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გასაუმჯობესებლად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ტერიტორიული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თავდაცვის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მიზნით</w:t>
      </w:r>
      <w:r w:rsidR="00B83CEB" w:rsidRPr="00063062">
        <w:rPr>
          <w:rFonts w:eastAsia="Calibri" w:cs="Calibri"/>
          <w:sz w:val="24"/>
          <w:lang w:val="ka-GE"/>
        </w:rPr>
        <w:t xml:space="preserve">.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აღნიშნული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მიმართულების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გაუმჯობესება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აუცილებელია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0B6A88" w:rsidRPr="00063062">
        <w:rPr>
          <w:rFonts w:ascii="Sylfaen" w:eastAsia="Calibri" w:hAnsi="Sylfaen" w:cs="Sylfaen"/>
          <w:sz w:val="24"/>
          <w:lang w:val="ka-GE"/>
        </w:rPr>
        <w:t>დაბრკოლებათა</w:t>
      </w:r>
      <w:r w:rsidR="000B6A88" w:rsidRPr="00063062">
        <w:rPr>
          <w:rFonts w:eastAsia="Calibri" w:cs="Sylfaen"/>
          <w:sz w:val="24"/>
          <w:lang w:val="ka-GE"/>
        </w:rPr>
        <w:t xml:space="preserve"> </w:t>
      </w:r>
      <w:r w:rsidR="000B6A88" w:rsidRPr="00063062">
        <w:rPr>
          <w:rFonts w:ascii="Sylfaen" w:eastAsia="Calibri" w:hAnsi="Sylfaen" w:cs="Sylfaen"/>
          <w:sz w:val="24"/>
          <w:lang w:val="ka-GE"/>
        </w:rPr>
        <w:t>სწრაფმომწყობ</w:t>
      </w:r>
      <w:r w:rsidR="000B6A88" w:rsidRPr="00063062">
        <w:rPr>
          <w:rFonts w:eastAsia="Calibri" w:cs="Sylfaen"/>
          <w:sz w:val="24"/>
          <w:lang w:val="ka-GE"/>
        </w:rPr>
        <w:t xml:space="preserve"> </w:t>
      </w:r>
      <w:r w:rsidR="000B6A88" w:rsidRPr="00063062">
        <w:rPr>
          <w:rFonts w:ascii="Sylfaen" w:eastAsia="Calibri" w:hAnsi="Sylfaen" w:cs="Sylfaen"/>
          <w:sz w:val="24"/>
          <w:lang w:val="ka-GE"/>
        </w:rPr>
        <w:t>შესაძლებლობზებზე</w:t>
      </w:r>
      <w:r w:rsidR="000B6A88" w:rsidRPr="00063062">
        <w:rPr>
          <w:rFonts w:eastAsia="Calibri" w:cs="Sylfaen"/>
          <w:sz w:val="24"/>
          <w:lang w:val="ka-GE"/>
        </w:rPr>
        <w:t xml:space="preserve"> </w:t>
      </w:r>
      <w:r w:rsidR="000B6A88" w:rsidRPr="00063062">
        <w:rPr>
          <w:rFonts w:ascii="Sylfaen" w:eastAsia="Calibri" w:hAnsi="Sylfaen" w:cs="Sylfaen"/>
          <w:sz w:val="24"/>
          <w:lang w:val="ka-GE"/>
        </w:rPr>
        <w:t>აქცენტის</w:t>
      </w:r>
      <w:r w:rsidR="000B6A88" w:rsidRPr="00063062">
        <w:rPr>
          <w:rFonts w:eastAsia="Calibri" w:cs="Sylfaen"/>
          <w:sz w:val="24"/>
          <w:lang w:val="ka-GE"/>
        </w:rPr>
        <w:t xml:space="preserve"> </w:t>
      </w:r>
      <w:r w:rsidR="000B6A88" w:rsidRPr="00063062">
        <w:rPr>
          <w:rFonts w:ascii="Sylfaen" w:eastAsia="Calibri" w:hAnsi="Sylfaen" w:cs="Sylfaen"/>
          <w:sz w:val="24"/>
          <w:lang w:val="ka-GE"/>
        </w:rPr>
        <w:t>გაკეთებით</w:t>
      </w:r>
      <w:r w:rsidR="000B6A88" w:rsidRPr="00063062">
        <w:rPr>
          <w:rFonts w:eastAsia="Calibri" w:cs="Calibri"/>
          <w:color w:val="FF0000"/>
          <w:sz w:val="24"/>
          <w:lang w:val="ka-GE"/>
        </w:rPr>
        <w:t xml:space="preserve"> </w:t>
      </w:r>
      <w:r w:rsidR="001A7162" w:rsidRPr="00063062">
        <w:rPr>
          <w:rFonts w:ascii="Sylfaen" w:eastAsia="Calibri" w:hAnsi="Sylfaen" w:cs="Sylfaen"/>
          <w:sz w:val="24"/>
          <w:lang w:val="ka-GE"/>
        </w:rPr>
        <w:t>მოწინააღმდეგის</w:t>
      </w:r>
      <w:r w:rsidR="001A7162" w:rsidRPr="00063062">
        <w:rPr>
          <w:rFonts w:eastAsia="Calibri" w:cs="Sylfaen"/>
          <w:sz w:val="24"/>
          <w:lang w:val="ka-GE"/>
        </w:rPr>
        <w:t xml:space="preserve"> </w:t>
      </w:r>
      <w:r w:rsidR="001A7162" w:rsidRPr="00063062">
        <w:rPr>
          <w:rFonts w:ascii="Sylfaen" w:eastAsia="Calibri" w:hAnsi="Sylfaen" w:cs="Sylfaen"/>
          <w:sz w:val="24"/>
          <w:lang w:val="ka-GE"/>
        </w:rPr>
        <w:t>საბრძოლო</w:t>
      </w:r>
      <w:r w:rsidR="001A7162" w:rsidRPr="00063062">
        <w:rPr>
          <w:rFonts w:eastAsia="Calibri" w:cs="Sylfaen"/>
          <w:sz w:val="24"/>
          <w:lang w:val="ka-GE"/>
        </w:rPr>
        <w:t xml:space="preserve"> </w:t>
      </w:r>
      <w:r w:rsidR="001A7162" w:rsidRPr="00063062">
        <w:rPr>
          <w:rFonts w:ascii="Sylfaen" w:eastAsia="Calibri" w:hAnsi="Sylfaen" w:cs="Sylfaen"/>
          <w:sz w:val="24"/>
          <w:lang w:val="ka-GE"/>
        </w:rPr>
        <w:t>ტექნიკის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D20014" w:rsidRPr="00063062">
        <w:rPr>
          <w:rFonts w:ascii="Sylfaen" w:eastAsia="Calibri" w:hAnsi="Sylfaen" w:cs="Sylfaen"/>
          <w:sz w:val="24"/>
          <w:lang w:val="ka-GE"/>
        </w:rPr>
        <w:t>მანევრის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შეს</w:t>
      </w:r>
      <w:r w:rsidR="00F12424" w:rsidRPr="00063062">
        <w:rPr>
          <w:rFonts w:ascii="Sylfaen" w:eastAsia="Calibri" w:hAnsi="Sylfaen" w:cs="Sylfaen"/>
          <w:sz w:val="24"/>
          <w:lang w:val="ka-GE"/>
        </w:rPr>
        <w:t>აზღუდად</w:t>
      </w:r>
      <w:r w:rsidR="00B83CEB" w:rsidRPr="00063062">
        <w:rPr>
          <w:rFonts w:eastAsia="Calibri" w:cs="Sylfaen"/>
          <w:sz w:val="24"/>
          <w:lang w:val="ka-GE"/>
        </w:rPr>
        <w:t>.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აღნიშნული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4C5CB3">
        <w:rPr>
          <w:rFonts w:ascii="Sylfaen" w:eastAsia="Calibri" w:hAnsi="Sylfaen" w:cs="Sylfaen"/>
          <w:sz w:val="24"/>
          <w:lang w:val="ka-GE"/>
        </w:rPr>
        <w:t>მნიშვნე</w:t>
      </w:r>
      <w:r w:rsidR="00B83CEB" w:rsidRPr="00063062">
        <w:rPr>
          <w:rFonts w:ascii="Sylfaen" w:eastAsia="Calibri" w:hAnsi="Sylfaen" w:cs="Sylfaen"/>
          <w:sz w:val="24"/>
          <w:lang w:val="ka-GE"/>
        </w:rPr>
        <w:t>ლოვანია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იმ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პირობებში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როდესაც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D20014" w:rsidRPr="00063062">
        <w:rPr>
          <w:rFonts w:ascii="Sylfaen" w:eastAsia="Calibri" w:hAnsi="Sylfaen" w:cs="Sylfaen"/>
          <w:sz w:val="24"/>
          <w:lang w:val="ka-GE"/>
        </w:rPr>
        <w:t>მოწინააღმდეგის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ქვედანაყოფები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მექანიზებულია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ფლობს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უპირატესობას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სწრაფად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მოახდინოს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პოზიცი</w:t>
      </w:r>
      <w:r w:rsidR="007448FB" w:rsidRPr="00063062">
        <w:rPr>
          <w:rFonts w:ascii="Sylfaen" w:eastAsia="Calibri" w:hAnsi="Sylfaen" w:cs="Sylfaen"/>
          <w:sz w:val="24"/>
          <w:lang w:val="ka-GE"/>
        </w:rPr>
        <w:t>ების</w:t>
      </w:r>
      <w:r w:rsidR="007448FB" w:rsidRPr="00063062">
        <w:rPr>
          <w:rFonts w:eastAsia="Calibri" w:cs="Sylfaen"/>
          <w:sz w:val="24"/>
          <w:lang w:val="ka-GE"/>
        </w:rPr>
        <w:t xml:space="preserve"> </w:t>
      </w:r>
      <w:r w:rsidR="007448FB" w:rsidRPr="00063062">
        <w:rPr>
          <w:rFonts w:ascii="Sylfaen" w:eastAsia="Calibri" w:hAnsi="Sylfaen" w:cs="Sylfaen"/>
          <w:sz w:val="24"/>
          <w:lang w:val="ka-GE"/>
        </w:rPr>
        <w:t>ცვლა</w:t>
      </w:r>
      <w:r w:rsidR="007448F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ბრძოლის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ველზე</w:t>
      </w:r>
      <w:r w:rsidR="00B83CEB" w:rsidRPr="00063062">
        <w:rPr>
          <w:rFonts w:eastAsia="Calibri" w:cs="Sylfaen"/>
          <w:sz w:val="24"/>
          <w:lang w:val="ka-GE"/>
        </w:rPr>
        <w:t>.</w:t>
      </w:r>
    </w:p>
    <w:p w:rsidR="00B83CEB" w:rsidRPr="00063062" w:rsidRDefault="003F1B1E" w:rsidP="001D0008">
      <w:pPr>
        <w:pStyle w:val="Heading2"/>
        <w:numPr>
          <w:ilvl w:val="1"/>
          <w:numId w:val="42"/>
        </w:numPr>
        <w:ind w:hanging="508"/>
        <w:rPr>
          <w:rFonts w:asciiTheme="minorHAnsi" w:hAnsiTheme="minorHAnsi" w:cs="Sylfaen"/>
          <w:color w:val="4F6228" w:themeColor="accent3" w:themeShade="80"/>
          <w:lang w:val="ka-GE"/>
        </w:rPr>
      </w:pPr>
      <w:bookmarkStart w:id="11" w:name="_Toc503272472"/>
      <w:r w:rsidRPr="00063062">
        <w:rPr>
          <w:rFonts w:ascii="Sylfaen" w:hAnsi="Sylfaen" w:cs="Sylfaen"/>
          <w:color w:val="4F6228" w:themeColor="accent3" w:themeShade="80"/>
          <w:lang w:val="ka-GE"/>
        </w:rPr>
        <w:t>საარტილერიო</w:t>
      </w:r>
      <w:r w:rsidR="00993611" w:rsidRPr="00063062">
        <w:rPr>
          <w:rFonts w:asciiTheme="minorHAnsi" w:hAnsiTheme="minorHAnsi" w:cs="Sylfaen"/>
          <w:color w:val="4F6228" w:themeColor="accent3" w:themeShade="80"/>
          <w:lang w:val="ka-GE"/>
        </w:rPr>
        <w:t xml:space="preserve"> </w:t>
      </w:r>
      <w:r w:rsidR="00993611" w:rsidRPr="00063062">
        <w:rPr>
          <w:rFonts w:ascii="Sylfaen" w:eastAsia="Sylfaen" w:hAnsi="Sylfaen" w:cs="Sylfaen"/>
          <w:color w:val="4F6228"/>
          <w:sz w:val="24"/>
          <w:szCs w:val="24"/>
          <w:lang w:val="ka-GE"/>
        </w:rPr>
        <w:t>შესაძლებლობები</w:t>
      </w:r>
      <w:bookmarkEnd w:id="11"/>
    </w:p>
    <w:p w:rsidR="00B83CEB" w:rsidRPr="00063062" w:rsidRDefault="003F1B1E" w:rsidP="008D7E1F">
      <w:pPr>
        <w:spacing w:after="0" w:line="360" w:lineRule="auto"/>
        <w:ind w:left="284"/>
        <w:jc w:val="both"/>
        <w:rPr>
          <w:rFonts w:eastAsia="Calibri" w:cs="Calibri"/>
          <w:sz w:val="24"/>
          <w:lang w:val="ka-GE"/>
        </w:rPr>
      </w:pPr>
      <w:r w:rsidRPr="00063062">
        <w:rPr>
          <w:rFonts w:ascii="Sylfaen" w:eastAsia="Calibri" w:hAnsi="Sylfaen" w:cs="Sylfaen"/>
          <w:sz w:val="24"/>
          <w:lang w:val="ka-GE"/>
        </w:rPr>
        <w:t>ქართულმა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არტილერიამ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გადამწყვეტი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როლი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ითამაშა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რუსეთთან</w:t>
      </w:r>
      <w:r w:rsidR="00B83CEB" w:rsidRPr="00063062">
        <w:rPr>
          <w:rFonts w:eastAsia="Calibri" w:cs="Calibri"/>
          <w:sz w:val="24"/>
          <w:lang w:val="ka-GE"/>
        </w:rPr>
        <w:t xml:space="preserve"> 2008 </w:t>
      </w:r>
      <w:r w:rsidR="00B83CEB" w:rsidRPr="00063062">
        <w:rPr>
          <w:rFonts w:ascii="Sylfaen" w:eastAsia="Calibri" w:hAnsi="Sylfaen" w:cs="Sylfaen"/>
          <w:sz w:val="24"/>
          <w:lang w:val="ka-GE"/>
        </w:rPr>
        <w:t>წლის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ომის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დროს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მოწინააღმდეგის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მობილურობის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ხელის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შეშლით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მათ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8918C4" w:rsidRPr="00063062">
        <w:rPr>
          <w:rFonts w:ascii="Sylfaen" w:eastAsia="Calibri" w:hAnsi="Sylfaen" w:cs="Sylfaen"/>
          <w:sz w:val="24"/>
          <w:lang w:val="ka-GE"/>
        </w:rPr>
        <w:t>მოწინავე</w:t>
      </w:r>
      <w:r w:rsidR="008918C4" w:rsidRPr="00063062">
        <w:rPr>
          <w:rFonts w:eastAsia="Calibri" w:cs="Sylfaen"/>
          <w:sz w:val="24"/>
          <w:lang w:val="ka-GE"/>
        </w:rPr>
        <w:t xml:space="preserve"> </w:t>
      </w:r>
      <w:r w:rsidR="008918C4" w:rsidRPr="00063062">
        <w:rPr>
          <w:rFonts w:ascii="Sylfaen" w:eastAsia="Calibri" w:hAnsi="Sylfaen" w:cs="Sylfaen"/>
          <w:sz w:val="24"/>
          <w:lang w:val="ka-GE"/>
        </w:rPr>
        <w:t>და</w:t>
      </w:r>
      <w:r w:rsidR="008918C4" w:rsidRPr="00063062">
        <w:rPr>
          <w:rFonts w:eastAsia="Calibri" w:cs="Sylfaen"/>
          <w:sz w:val="24"/>
          <w:lang w:val="ka-GE"/>
        </w:rPr>
        <w:t xml:space="preserve"> </w:t>
      </w:r>
      <w:r w:rsidR="008918C4" w:rsidRPr="00063062">
        <w:rPr>
          <w:rFonts w:ascii="Sylfaen" w:eastAsia="Calibri" w:hAnsi="Sylfaen" w:cs="Sylfaen"/>
          <w:sz w:val="24"/>
          <w:lang w:val="ka-GE"/>
        </w:rPr>
        <w:t>ძირითადი</w:t>
      </w:r>
      <w:r w:rsidRPr="00063062">
        <w:rPr>
          <w:rFonts w:eastAsia="Calibri" w:cs="Sylfaen"/>
          <w:sz w:val="24"/>
          <w:lang w:val="ka-GE"/>
        </w:rPr>
        <w:t xml:space="preserve"> </w:t>
      </w:r>
      <w:r w:rsidR="008918C4" w:rsidRPr="00063062">
        <w:rPr>
          <w:rFonts w:ascii="Sylfaen" w:eastAsia="Calibri" w:hAnsi="Sylfaen" w:cs="Sylfaen"/>
          <w:sz w:val="24"/>
          <w:lang w:val="ka-GE"/>
        </w:rPr>
        <w:t>ძალებისათვის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ზიანის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მიყენებით</w:t>
      </w:r>
      <w:r w:rsidR="00B83CEB" w:rsidRPr="00063062">
        <w:rPr>
          <w:rFonts w:eastAsia="Calibri" w:cs="Sylfaen"/>
          <w:sz w:val="24"/>
          <w:lang w:val="ka-GE"/>
        </w:rPr>
        <w:t xml:space="preserve">.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როგორც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უკვე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აღინიშნა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რუსეთის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შეიარაღებულმა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ძალებმა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მოდერნიზაციის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71084" w:rsidRPr="00063062">
        <w:rPr>
          <w:rFonts w:ascii="Sylfaen" w:eastAsia="Calibri" w:hAnsi="Sylfaen" w:cs="Sylfaen"/>
          <w:sz w:val="24"/>
          <w:lang w:val="ka-GE"/>
        </w:rPr>
        <w:t>მნიშნველოვანი</w:t>
      </w:r>
      <w:r w:rsidR="00B71084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პროცესი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გაიარა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შემდეგაც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186000" w:rsidRPr="00063062">
        <w:rPr>
          <w:rFonts w:ascii="Sylfaen" w:eastAsia="Calibri" w:hAnsi="Sylfaen" w:cs="Sylfaen"/>
          <w:sz w:val="24"/>
          <w:lang w:val="ka-GE"/>
        </w:rPr>
        <w:t>გააუ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მჯობესა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ზალპური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ცეცხლის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რეაქტიული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სისტემები</w:t>
      </w:r>
      <w:r w:rsidR="00186000" w:rsidRPr="00063062">
        <w:rPr>
          <w:rFonts w:eastAsia="Calibri" w:cs="Calibri"/>
          <w:sz w:val="24"/>
          <w:lang w:val="ka-GE"/>
        </w:rPr>
        <w:t xml:space="preserve">. </w:t>
      </w:r>
      <w:r w:rsidR="00E42A3D" w:rsidRPr="00063062">
        <w:rPr>
          <w:rFonts w:ascii="Sylfaen" w:eastAsia="Calibri" w:hAnsi="Sylfaen" w:cs="Sylfaen"/>
          <w:sz w:val="24"/>
          <w:lang w:val="ka-GE"/>
        </w:rPr>
        <w:t>ამასთან</w:t>
      </w:r>
      <w:r w:rsidR="00E42A3D" w:rsidRPr="00063062">
        <w:rPr>
          <w:rFonts w:eastAsia="Calibri" w:cs="Sylfaen"/>
          <w:sz w:val="24"/>
          <w:lang w:val="ka-GE"/>
        </w:rPr>
        <w:t xml:space="preserve"> </w:t>
      </w:r>
      <w:r w:rsidR="00E42A3D" w:rsidRPr="00063062">
        <w:rPr>
          <w:rFonts w:ascii="Sylfaen" w:eastAsia="Calibri" w:hAnsi="Sylfaen" w:cs="Sylfaen"/>
          <w:sz w:val="24"/>
          <w:lang w:val="ka-GE"/>
        </w:rPr>
        <w:t>ერთად</w:t>
      </w:r>
      <w:r w:rsidR="00186000" w:rsidRPr="00063062">
        <w:rPr>
          <w:rFonts w:eastAsia="Calibri" w:cs="Calibri"/>
          <w:sz w:val="24"/>
          <w:lang w:val="ka-GE"/>
        </w:rPr>
        <w:t>,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186000" w:rsidRPr="00063062">
        <w:rPr>
          <w:rFonts w:ascii="Sylfaen" w:eastAsia="Calibri" w:hAnsi="Sylfaen" w:cs="Sylfaen"/>
          <w:sz w:val="24"/>
          <w:lang w:val="ka-GE"/>
        </w:rPr>
        <w:t>საქართველოს</w:t>
      </w:r>
      <w:r w:rsidR="00186000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ოკუპირებულ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ტერიტორიებზე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186000" w:rsidRPr="00063062">
        <w:rPr>
          <w:rFonts w:ascii="Sylfaen" w:eastAsia="Calibri" w:hAnsi="Sylfaen" w:cs="Sylfaen"/>
          <w:sz w:val="24"/>
          <w:lang w:val="ka-GE"/>
        </w:rPr>
        <w:t>განლაგებულ</w:t>
      </w:r>
      <w:r w:rsidR="00186000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რუსულ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სამხედრო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ბაზებზე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გაჩნდა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არაპირდაპირი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შორ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მანძილზე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19371F" w:rsidRPr="00063062">
        <w:rPr>
          <w:rFonts w:ascii="Sylfaen" w:eastAsia="Calibri" w:hAnsi="Sylfaen" w:cs="Sylfaen"/>
          <w:sz w:val="24"/>
          <w:lang w:val="ka-GE"/>
        </w:rPr>
        <w:t>მოქმედი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3B620F" w:rsidRPr="00063062">
        <w:rPr>
          <w:rFonts w:ascii="Sylfaen" w:eastAsia="Calibri" w:hAnsi="Sylfaen" w:cs="Sylfaen"/>
          <w:sz w:val="24"/>
          <w:lang w:val="ka-GE"/>
        </w:rPr>
        <w:t>ხ</w:t>
      </w:r>
      <w:r w:rsidR="0019371F" w:rsidRPr="00063062">
        <w:rPr>
          <w:rFonts w:ascii="Sylfaen" w:eastAsia="Calibri" w:hAnsi="Sylfaen" w:cs="Sylfaen"/>
          <w:sz w:val="24"/>
          <w:lang w:val="ka-GE"/>
        </w:rPr>
        <w:t>მელეთი</w:t>
      </w:r>
      <w:r w:rsidR="0019371F" w:rsidRPr="00063062">
        <w:rPr>
          <w:rFonts w:eastAsia="Calibri" w:cs="Calibri"/>
          <w:sz w:val="24"/>
          <w:lang w:val="ka-GE"/>
        </w:rPr>
        <w:t>-</w:t>
      </w:r>
      <w:r w:rsidR="0019371F" w:rsidRPr="00063062">
        <w:rPr>
          <w:rFonts w:ascii="Sylfaen" w:eastAsia="Calibri" w:hAnsi="Sylfaen" w:cs="Sylfaen"/>
          <w:sz w:val="24"/>
          <w:lang w:val="ka-GE"/>
        </w:rPr>
        <w:t>ხმელეთი</w:t>
      </w:r>
      <w:r w:rsidR="0019371F" w:rsidRPr="00063062">
        <w:rPr>
          <w:rFonts w:eastAsia="Calibri" w:cs="Calibri"/>
          <w:sz w:val="24"/>
          <w:lang w:val="ka-GE"/>
        </w:rPr>
        <w:t xml:space="preserve"> </w:t>
      </w:r>
      <w:r w:rsidR="0019371F" w:rsidRPr="00063062">
        <w:rPr>
          <w:rFonts w:ascii="Sylfaen" w:eastAsia="Calibri" w:hAnsi="Sylfaen" w:cs="Sylfaen"/>
          <w:sz w:val="24"/>
          <w:lang w:val="ka-GE"/>
        </w:rPr>
        <w:t>ტიპის</w:t>
      </w:r>
      <w:r w:rsidR="0019371F" w:rsidRPr="00063062">
        <w:rPr>
          <w:rFonts w:eastAsia="Calibri" w:cs="Calibri"/>
          <w:sz w:val="24"/>
          <w:lang w:val="ka-GE"/>
        </w:rPr>
        <w:t xml:space="preserve"> </w:t>
      </w:r>
      <w:r w:rsidR="00AC5461" w:rsidRPr="00063062">
        <w:rPr>
          <w:rFonts w:ascii="Sylfaen" w:eastAsia="Calibri" w:hAnsi="Sylfaen" w:cs="Sylfaen"/>
          <w:sz w:val="24"/>
          <w:lang w:val="ka-GE"/>
        </w:rPr>
        <w:t>სარაკეტო</w:t>
      </w:r>
      <w:r w:rsidR="003B620F" w:rsidRPr="00063062">
        <w:rPr>
          <w:rFonts w:eastAsia="Calibri" w:cs="Calibri"/>
          <w:sz w:val="24"/>
          <w:lang w:val="ka-GE"/>
        </w:rPr>
        <w:t xml:space="preserve"> </w:t>
      </w:r>
      <w:r w:rsidR="003B620F" w:rsidRPr="00063062">
        <w:rPr>
          <w:rFonts w:ascii="Sylfaen" w:eastAsia="Calibri" w:hAnsi="Sylfaen" w:cs="Sylfaen"/>
          <w:sz w:val="24"/>
          <w:lang w:val="ka-GE"/>
        </w:rPr>
        <w:t>კომპლექსები</w:t>
      </w:r>
      <w:r w:rsidR="00B83CEB" w:rsidRPr="00063062">
        <w:rPr>
          <w:rFonts w:eastAsia="Calibri" w:cs="Calibri"/>
          <w:sz w:val="24"/>
          <w:lang w:val="ka-GE"/>
        </w:rPr>
        <w:t xml:space="preserve">. </w:t>
      </w:r>
      <w:r w:rsidR="003B620F" w:rsidRPr="00063062">
        <w:rPr>
          <w:rFonts w:ascii="Sylfaen" w:eastAsia="Calibri" w:hAnsi="Sylfaen" w:cs="Sylfaen"/>
          <w:sz w:val="24"/>
          <w:lang w:val="ka-GE"/>
        </w:rPr>
        <w:t>საქართველოს</w:t>
      </w:r>
      <w:r w:rsidR="003B620F" w:rsidRPr="00063062">
        <w:rPr>
          <w:rFonts w:eastAsia="Calibri" w:cs="Calibri"/>
          <w:sz w:val="24"/>
          <w:lang w:val="ka-GE"/>
        </w:rPr>
        <w:t xml:space="preserve"> </w:t>
      </w:r>
      <w:r w:rsidR="003B620F" w:rsidRPr="00063062">
        <w:rPr>
          <w:rFonts w:ascii="Sylfaen" w:eastAsia="Calibri" w:hAnsi="Sylfaen" w:cs="Sylfaen"/>
          <w:sz w:val="24"/>
          <w:lang w:val="ka-GE"/>
        </w:rPr>
        <w:t>შეიარაღებულ</w:t>
      </w:r>
      <w:r w:rsidR="003B620F" w:rsidRPr="00063062">
        <w:rPr>
          <w:rFonts w:eastAsia="Calibri" w:cs="Calibri"/>
          <w:sz w:val="24"/>
          <w:lang w:val="ka-GE"/>
        </w:rPr>
        <w:t xml:space="preserve"> </w:t>
      </w:r>
      <w:r w:rsidR="003B620F" w:rsidRPr="00063062">
        <w:rPr>
          <w:rFonts w:ascii="Sylfaen" w:eastAsia="Calibri" w:hAnsi="Sylfaen" w:cs="Sylfaen"/>
          <w:sz w:val="24"/>
          <w:lang w:val="ka-GE"/>
        </w:rPr>
        <w:t>ძალებში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არსებული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საარტილერიო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სისტემები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313CEB" w:rsidRPr="00063062">
        <w:rPr>
          <w:rFonts w:ascii="Sylfaen" w:eastAsia="Calibri" w:hAnsi="Sylfaen" w:cs="Sylfaen"/>
          <w:sz w:val="24"/>
          <w:lang w:val="ka-GE"/>
        </w:rPr>
        <w:t>კალიბრი</w:t>
      </w:r>
      <w:r w:rsidR="00066104" w:rsidRPr="00063062">
        <w:rPr>
          <w:rFonts w:ascii="Sylfaen" w:eastAsia="Calibri" w:hAnsi="Sylfaen" w:cs="Sylfaen"/>
          <w:sz w:val="24"/>
          <w:lang w:val="ka-GE"/>
        </w:rPr>
        <w:t>ს</w:t>
      </w:r>
      <w:r w:rsidR="00313CEB" w:rsidRPr="00063062">
        <w:rPr>
          <w:rFonts w:eastAsia="Calibri" w:cs="Calibri"/>
          <w:sz w:val="24"/>
          <w:lang w:val="ka-GE"/>
        </w:rPr>
        <w:t xml:space="preserve">, </w:t>
      </w:r>
      <w:r w:rsidR="00313CEB" w:rsidRPr="00063062">
        <w:rPr>
          <w:rFonts w:ascii="Sylfaen" w:eastAsia="Calibri" w:hAnsi="Sylfaen" w:cs="Sylfaen"/>
          <w:sz w:val="24"/>
          <w:lang w:val="ka-GE"/>
        </w:rPr>
        <w:t>მოქმედების</w:t>
      </w:r>
      <w:r w:rsidR="00313CEB" w:rsidRPr="00063062">
        <w:rPr>
          <w:rFonts w:eastAsia="Calibri" w:cs="Calibri"/>
          <w:sz w:val="24"/>
          <w:lang w:val="ka-GE"/>
        </w:rPr>
        <w:t xml:space="preserve"> </w:t>
      </w:r>
      <w:r w:rsidR="00AC5461" w:rsidRPr="00063062">
        <w:rPr>
          <w:rFonts w:ascii="Sylfaen" w:eastAsia="Calibri" w:hAnsi="Sylfaen" w:cs="Sylfaen"/>
          <w:sz w:val="24"/>
          <w:lang w:val="ka-GE"/>
        </w:rPr>
        <w:t>მანძილით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313CEB" w:rsidRPr="00063062">
        <w:rPr>
          <w:rFonts w:ascii="Sylfaen" w:eastAsia="Calibri" w:hAnsi="Sylfaen" w:cs="Sylfaen"/>
          <w:sz w:val="24"/>
          <w:lang w:val="ka-GE"/>
        </w:rPr>
        <w:t>საცეცხლე</w:t>
      </w:r>
      <w:r w:rsidR="00066104" w:rsidRPr="00063062">
        <w:rPr>
          <w:rFonts w:eastAsia="Calibri" w:cs="Calibri"/>
          <w:sz w:val="24"/>
          <w:lang w:val="ka-GE"/>
        </w:rPr>
        <w:t xml:space="preserve"> </w:t>
      </w:r>
      <w:r w:rsidR="00066104" w:rsidRPr="00063062">
        <w:rPr>
          <w:rFonts w:ascii="Sylfaen" w:eastAsia="Calibri" w:hAnsi="Sylfaen" w:cs="Sylfaen"/>
          <w:sz w:val="24"/>
          <w:lang w:val="ka-GE"/>
        </w:rPr>
        <w:t>ძალის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მიხედვით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ჩამორჩება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რუსულ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სისტემებს</w:t>
      </w:r>
      <w:r w:rsidR="00B83CEB" w:rsidRPr="00063062">
        <w:rPr>
          <w:rFonts w:eastAsia="Calibri" w:cs="Calibri"/>
          <w:sz w:val="24"/>
          <w:lang w:val="ka-GE"/>
        </w:rPr>
        <w:t xml:space="preserve">.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შედეგად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066104" w:rsidRPr="00063062">
        <w:rPr>
          <w:rFonts w:ascii="Sylfaen" w:eastAsia="Calibri" w:hAnsi="Sylfaen" w:cs="Sylfaen"/>
          <w:sz w:val="24"/>
          <w:lang w:val="ka-GE"/>
        </w:rPr>
        <w:t>საქართველოს</w:t>
      </w:r>
      <w:r w:rsidR="00066104" w:rsidRPr="00063062">
        <w:rPr>
          <w:rFonts w:eastAsia="Calibri" w:cs="Calibri"/>
          <w:sz w:val="24"/>
          <w:lang w:val="ka-GE"/>
        </w:rPr>
        <w:t xml:space="preserve"> </w:t>
      </w:r>
      <w:r w:rsidR="00066104" w:rsidRPr="00063062">
        <w:rPr>
          <w:rFonts w:ascii="Sylfaen" w:eastAsia="Calibri" w:hAnsi="Sylfaen" w:cs="Sylfaen"/>
          <w:sz w:val="24"/>
          <w:lang w:val="ka-GE"/>
        </w:rPr>
        <w:t>შეიარაღებულმა</w:t>
      </w:r>
      <w:r w:rsidR="00066104" w:rsidRPr="00063062">
        <w:rPr>
          <w:rFonts w:eastAsia="Calibri" w:cs="Calibri"/>
          <w:sz w:val="24"/>
          <w:lang w:val="ka-GE"/>
        </w:rPr>
        <w:t xml:space="preserve"> </w:t>
      </w:r>
      <w:r w:rsidR="00066104" w:rsidRPr="00063062">
        <w:rPr>
          <w:rFonts w:ascii="Sylfaen" w:eastAsia="Calibri" w:hAnsi="Sylfaen" w:cs="Sylfaen"/>
          <w:sz w:val="24"/>
          <w:lang w:val="ka-GE"/>
        </w:rPr>
        <w:t>ძალებმა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უნდა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გააგრძელოს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საარტილერიო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შესაძლებლობების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გაუმჯობესება</w:t>
      </w:r>
      <w:r w:rsidR="00705324" w:rsidRPr="00063062">
        <w:rPr>
          <w:rFonts w:eastAsia="Calibri" w:cs="Sylfaen"/>
          <w:sz w:val="24"/>
          <w:lang w:val="ka-GE"/>
        </w:rPr>
        <w:t>.</w:t>
      </w:r>
      <w:r w:rsidR="006D616A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აუცილებელია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საცეცხლე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მხარდაჭერის</w:t>
      </w:r>
      <w:r w:rsidR="008B7A2F" w:rsidRPr="00063062">
        <w:rPr>
          <w:rFonts w:eastAsia="Calibri" w:cs="Sylfaen"/>
          <w:sz w:val="24"/>
          <w:lang w:val="ka-GE"/>
        </w:rPr>
        <w:t xml:space="preserve"> </w:t>
      </w:r>
      <w:r w:rsidR="00AC5461" w:rsidRPr="00063062">
        <w:rPr>
          <w:rFonts w:ascii="Sylfaen" w:eastAsia="Calibri" w:hAnsi="Sylfaen" w:cs="Sylfaen"/>
          <w:sz w:val="24"/>
          <w:lang w:val="ka-GE"/>
        </w:rPr>
        <w:t>სისტემების</w:t>
      </w:r>
      <w:r w:rsidR="000D7ED2" w:rsidRPr="00063062">
        <w:rPr>
          <w:rFonts w:ascii="Sylfaen" w:eastAsia="Calibri" w:hAnsi="Sylfaen" w:cs="Sylfaen"/>
          <w:sz w:val="24"/>
          <w:lang w:val="ka-GE"/>
        </w:rPr>
        <w:t>ა</w:t>
      </w:r>
      <w:r w:rsidR="000D7ED2" w:rsidRPr="00063062">
        <w:rPr>
          <w:rFonts w:eastAsia="Calibri" w:cs="Sylfaen"/>
          <w:sz w:val="24"/>
          <w:lang w:val="ka-GE"/>
        </w:rPr>
        <w:t xml:space="preserve"> </w:t>
      </w:r>
      <w:r w:rsidR="000D7ED2" w:rsidRPr="00063062">
        <w:rPr>
          <w:rFonts w:ascii="Sylfaen" w:eastAsia="Calibri" w:hAnsi="Sylfaen" w:cs="Sylfaen"/>
          <w:sz w:val="24"/>
          <w:lang w:val="ka-GE"/>
        </w:rPr>
        <w:t>და</w:t>
      </w:r>
      <w:r w:rsidR="000D7ED2" w:rsidRPr="00063062">
        <w:rPr>
          <w:rFonts w:eastAsia="Calibri" w:cs="Sylfaen"/>
          <w:sz w:val="24"/>
          <w:lang w:val="ka-GE"/>
        </w:rPr>
        <w:t xml:space="preserve"> </w:t>
      </w:r>
      <w:r w:rsidR="008B7A2F" w:rsidRPr="00063062">
        <w:rPr>
          <w:rFonts w:ascii="Sylfaen" w:eastAsia="Calibri" w:hAnsi="Sylfaen" w:cs="Sylfaen"/>
          <w:sz w:val="24"/>
          <w:lang w:val="ka-GE"/>
        </w:rPr>
        <w:t>საარტილერიო</w:t>
      </w:r>
      <w:r w:rsidR="00FF23B4" w:rsidRPr="00063062">
        <w:rPr>
          <w:rFonts w:eastAsia="Calibri" w:cs="Sylfaen"/>
          <w:sz w:val="24"/>
          <w:lang w:val="ka-GE"/>
        </w:rPr>
        <w:t>-</w:t>
      </w:r>
      <w:r w:rsidR="008B7A2F" w:rsidRPr="00063062">
        <w:rPr>
          <w:rFonts w:ascii="Sylfaen" w:eastAsia="Calibri" w:hAnsi="Sylfaen" w:cs="Sylfaen"/>
          <w:sz w:val="24"/>
          <w:lang w:val="ka-GE"/>
        </w:rPr>
        <w:t>სადაზვერვო</w:t>
      </w:r>
      <w:r w:rsidR="008B7A2F" w:rsidRPr="00063062">
        <w:rPr>
          <w:rFonts w:eastAsia="Calibri" w:cs="Sylfaen"/>
          <w:sz w:val="24"/>
          <w:lang w:val="ka-GE"/>
        </w:rPr>
        <w:t xml:space="preserve"> </w:t>
      </w:r>
      <w:r w:rsidR="00AC5461" w:rsidRPr="00063062">
        <w:rPr>
          <w:rFonts w:ascii="Sylfaen" w:eastAsia="Calibri" w:hAnsi="Sylfaen" w:cs="Sylfaen"/>
          <w:sz w:val="24"/>
          <w:lang w:val="ka-GE"/>
        </w:rPr>
        <w:lastRenderedPageBreak/>
        <w:t>აღჭურვილობის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განახლება</w:t>
      </w:r>
      <w:r w:rsidR="000D7ED2" w:rsidRPr="00063062">
        <w:rPr>
          <w:rFonts w:eastAsia="Calibri" w:cs="Sylfaen"/>
          <w:sz w:val="24"/>
          <w:lang w:val="ka-GE"/>
        </w:rPr>
        <w:t>/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გაუმჯობესება</w:t>
      </w:r>
      <w:r w:rsidR="000D7ED2" w:rsidRPr="00063062">
        <w:rPr>
          <w:rFonts w:eastAsia="Calibri" w:cs="Sylfaen"/>
          <w:sz w:val="24"/>
          <w:lang w:val="ka-GE"/>
        </w:rPr>
        <w:t xml:space="preserve">, </w:t>
      </w:r>
      <w:r w:rsidR="000D7ED2" w:rsidRPr="00063062">
        <w:rPr>
          <w:rFonts w:ascii="Sylfaen" w:eastAsia="Calibri" w:hAnsi="Sylfaen" w:cs="Sylfaen"/>
          <w:sz w:val="24"/>
          <w:lang w:val="ka-GE"/>
        </w:rPr>
        <w:t>რაც</w:t>
      </w:r>
      <w:r w:rsidR="000D7ED2" w:rsidRPr="00063062">
        <w:rPr>
          <w:rFonts w:eastAsia="Calibri" w:cs="Sylfaen"/>
          <w:sz w:val="24"/>
          <w:lang w:val="ka-GE"/>
        </w:rPr>
        <w:t xml:space="preserve"> </w:t>
      </w:r>
      <w:r w:rsidR="000D7ED2" w:rsidRPr="00063062">
        <w:rPr>
          <w:rFonts w:ascii="Sylfaen" w:eastAsia="Calibri" w:hAnsi="Sylfaen" w:cs="Sylfaen"/>
          <w:sz w:val="24"/>
          <w:lang w:val="ka-GE"/>
        </w:rPr>
        <w:t>საკუთარ</w:t>
      </w:r>
      <w:r w:rsidR="000D7ED2" w:rsidRPr="00063062">
        <w:rPr>
          <w:rFonts w:eastAsia="Calibri" w:cs="Sylfaen"/>
          <w:sz w:val="24"/>
          <w:lang w:val="ka-GE"/>
        </w:rPr>
        <w:t xml:space="preserve"> </w:t>
      </w:r>
      <w:r w:rsidR="000D7ED2" w:rsidRPr="00063062">
        <w:rPr>
          <w:rFonts w:ascii="Sylfaen" w:eastAsia="Calibri" w:hAnsi="Sylfaen" w:cs="Sylfaen"/>
          <w:sz w:val="24"/>
          <w:lang w:val="ka-GE"/>
        </w:rPr>
        <w:t>ძალებს</w:t>
      </w:r>
      <w:r w:rsidR="000D7ED2" w:rsidRPr="00063062">
        <w:rPr>
          <w:rFonts w:eastAsia="Calibri" w:cs="Sylfaen"/>
          <w:sz w:val="24"/>
          <w:lang w:val="ka-GE"/>
        </w:rPr>
        <w:t xml:space="preserve"> </w:t>
      </w:r>
      <w:r w:rsidR="000D7ED2" w:rsidRPr="00063062">
        <w:rPr>
          <w:rFonts w:ascii="Sylfaen" w:eastAsia="Calibri" w:hAnsi="Sylfaen" w:cs="Sylfaen"/>
          <w:sz w:val="24"/>
          <w:lang w:val="ka-GE"/>
        </w:rPr>
        <w:t>საშუალებას</w:t>
      </w:r>
      <w:r w:rsidR="000D7ED2" w:rsidRPr="00063062">
        <w:rPr>
          <w:rFonts w:eastAsia="Calibri" w:cs="Sylfaen"/>
          <w:sz w:val="24"/>
          <w:lang w:val="ka-GE"/>
        </w:rPr>
        <w:t xml:space="preserve"> </w:t>
      </w:r>
      <w:r w:rsidR="000D7ED2" w:rsidRPr="00063062">
        <w:rPr>
          <w:rFonts w:ascii="Sylfaen" w:eastAsia="Calibri" w:hAnsi="Sylfaen" w:cs="Sylfaen"/>
          <w:sz w:val="24"/>
          <w:lang w:val="ka-GE"/>
        </w:rPr>
        <w:t>მისცემს</w:t>
      </w:r>
      <w:r w:rsidR="000D7ED2" w:rsidRPr="00063062">
        <w:rPr>
          <w:rFonts w:eastAsia="Calibri" w:cs="Sylfaen"/>
          <w:sz w:val="24"/>
          <w:lang w:val="ka-GE"/>
        </w:rPr>
        <w:t xml:space="preserve"> </w:t>
      </w:r>
      <w:r w:rsidR="000D7ED2" w:rsidRPr="00063062">
        <w:rPr>
          <w:rFonts w:ascii="Sylfaen" w:eastAsia="Calibri" w:hAnsi="Sylfaen" w:cs="Sylfaen"/>
          <w:sz w:val="24"/>
          <w:lang w:val="ka-GE"/>
        </w:rPr>
        <w:t>შეასრულოს</w:t>
      </w:r>
      <w:r w:rsidR="000D7ED2" w:rsidRPr="00063062">
        <w:rPr>
          <w:rFonts w:eastAsia="Calibri" w:cs="Sylfaen"/>
          <w:sz w:val="24"/>
          <w:lang w:val="ka-GE"/>
        </w:rPr>
        <w:t xml:space="preserve"> </w:t>
      </w:r>
      <w:r w:rsidR="000D7ED2" w:rsidRPr="00063062">
        <w:rPr>
          <w:rFonts w:ascii="Sylfaen" w:eastAsia="Calibri" w:hAnsi="Sylfaen" w:cs="Sylfaen"/>
          <w:sz w:val="24"/>
          <w:lang w:val="ka-GE"/>
        </w:rPr>
        <w:t>სტანდარტული</w:t>
      </w:r>
      <w:r w:rsidR="000D7ED2" w:rsidRPr="00063062">
        <w:rPr>
          <w:rFonts w:eastAsia="Calibri" w:cs="Sylfaen"/>
          <w:sz w:val="24"/>
          <w:lang w:val="ka-GE"/>
        </w:rPr>
        <w:t xml:space="preserve"> </w:t>
      </w:r>
      <w:r w:rsidR="000D7ED2" w:rsidRPr="00063062">
        <w:rPr>
          <w:rFonts w:ascii="Sylfaen" w:eastAsia="Calibri" w:hAnsi="Sylfaen" w:cs="Sylfaen"/>
          <w:sz w:val="24"/>
          <w:lang w:val="ka-GE"/>
        </w:rPr>
        <w:t>საცეცხლე</w:t>
      </w:r>
      <w:r w:rsidR="000D7ED2" w:rsidRPr="00063062">
        <w:rPr>
          <w:rFonts w:eastAsia="Calibri" w:cs="Sylfaen"/>
          <w:sz w:val="24"/>
          <w:lang w:val="ka-GE"/>
        </w:rPr>
        <w:t xml:space="preserve"> </w:t>
      </w:r>
      <w:r w:rsidR="000D7ED2" w:rsidRPr="00063062">
        <w:rPr>
          <w:rFonts w:ascii="Sylfaen" w:eastAsia="Calibri" w:hAnsi="Sylfaen" w:cs="Sylfaen"/>
          <w:sz w:val="24"/>
          <w:lang w:val="ka-GE"/>
        </w:rPr>
        <w:t>ამოცანების</w:t>
      </w:r>
      <w:r w:rsidR="000D7ED2" w:rsidRPr="00063062">
        <w:rPr>
          <w:rFonts w:eastAsia="Calibri" w:cs="Sylfaen"/>
          <w:sz w:val="24"/>
          <w:lang w:val="ka-GE"/>
        </w:rPr>
        <w:t xml:space="preserve"> </w:t>
      </w:r>
      <w:r w:rsidR="000D7ED2" w:rsidRPr="00063062">
        <w:rPr>
          <w:rFonts w:ascii="Sylfaen" w:eastAsia="Calibri" w:hAnsi="Sylfaen" w:cs="Sylfaen"/>
          <w:sz w:val="24"/>
          <w:lang w:val="ka-GE"/>
        </w:rPr>
        <w:t>სრული</w:t>
      </w:r>
      <w:r w:rsidR="000D7ED2" w:rsidRPr="00063062">
        <w:rPr>
          <w:rFonts w:eastAsia="Calibri" w:cs="Sylfaen"/>
          <w:sz w:val="24"/>
          <w:lang w:val="ka-GE"/>
        </w:rPr>
        <w:t xml:space="preserve"> </w:t>
      </w:r>
      <w:r w:rsidR="000D7ED2" w:rsidRPr="00063062">
        <w:rPr>
          <w:rFonts w:ascii="Sylfaen" w:eastAsia="Calibri" w:hAnsi="Sylfaen" w:cs="Sylfaen"/>
          <w:sz w:val="24"/>
          <w:lang w:val="ka-GE"/>
        </w:rPr>
        <w:t>სპექტრი</w:t>
      </w:r>
      <w:r w:rsidR="000D7ED2" w:rsidRPr="00063062">
        <w:rPr>
          <w:rFonts w:eastAsia="Calibri" w:cs="Sylfaen"/>
          <w:sz w:val="24"/>
          <w:lang w:val="ka-GE"/>
        </w:rPr>
        <w:t xml:space="preserve">, </w:t>
      </w:r>
      <w:r w:rsidR="000D7ED2" w:rsidRPr="00063062">
        <w:rPr>
          <w:rFonts w:ascii="Sylfaen" w:eastAsia="Calibri" w:hAnsi="Sylfaen" w:cs="Sylfaen"/>
          <w:sz w:val="24"/>
          <w:lang w:val="ka-GE"/>
        </w:rPr>
        <w:t>რომელთა</w:t>
      </w:r>
      <w:r w:rsidR="000D7ED2" w:rsidRPr="00063062">
        <w:rPr>
          <w:rFonts w:eastAsia="Calibri" w:cs="Sylfaen"/>
          <w:sz w:val="24"/>
          <w:lang w:val="ka-GE"/>
        </w:rPr>
        <w:t xml:space="preserve"> </w:t>
      </w:r>
      <w:r w:rsidR="000D7ED2" w:rsidRPr="00063062">
        <w:rPr>
          <w:rFonts w:ascii="Sylfaen" w:eastAsia="Calibri" w:hAnsi="Sylfaen" w:cs="Sylfaen"/>
          <w:sz w:val="24"/>
          <w:lang w:val="ka-GE"/>
        </w:rPr>
        <w:t>შორის</w:t>
      </w:r>
      <w:r w:rsidR="000D7ED2" w:rsidRPr="00063062">
        <w:rPr>
          <w:rFonts w:eastAsia="Calibri" w:cs="Sylfaen"/>
          <w:sz w:val="24"/>
          <w:lang w:val="ka-GE"/>
        </w:rPr>
        <w:t xml:space="preserve"> </w:t>
      </w:r>
      <w:r w:rsidR="000D7ED2" w:rsidRPr="00063062">
        <w:rPr>
          <w:rFonts w:ascii="Sylfaen" w:eastAsia="Calibri" w:hAnsi="Sylfaen" w:cs="Sylfaen"/>
          <w:sz w:val="24"/>
          <w:lang w:val="ka-GE"/>
        </w:rPr>
        <w:t>ერთ</w:t>
      </w:r>
      <w:r w:rsidR="000D7ED2" w:rsidRPr="00063062">
        <w:rPr>
          <w:rFonts w:eastAsia="Calibri" w:cs="Sylfaen"/>
          <w:sz w:val="24"/>
          <w:lang w:val="ka-GE"/>
        </w:rPr>
        <w:t>-</w:t>
      </w:r>
      <w:r w:rsidR="000D7ED2" w:rsidRPr="00063062">
        <w:rPr>
          <w:rFonts w:ascii="Sylfaen" w:eastAsia="Calibri" w:hAnsi="Sylfaen" w:cs="Sylfaen"/>
          <w:sz w:val="24"/>
          <w:lang w:val="ka-GE"/>
        </w:rPr>
        <w:t>ერთს</w:t>
      </w:r>
      <w:r w:rsidR="000D7ED2" w:rsidRPr="00063062">
        <w:rPr>
          <w:rFonts w:eastAsia="Calibri" w:cs="Sylfaen"/>
          <w:sz w:val="24"/>
          <w:lang w:val="ka-GE"/>
        </w:rPr>
        <w:t xml:space="preserve"> </w:t>
      </w:r>
      <w:r w:rsidR="000D7ED2" w:rsidRPr="00063062">
        <w:rPr>
          <w:rFonts w:ascii="Sylfaen" w:eastAsia="Calibri" w:hAnsi="Sylfaen" w:cs="Sylfaen"/>
          <w:sz w:val="24"/>
          <w:lang w:val="ka-GE"/>
        </w:rPr>
        <w:t>კონტრაბატარეული</w:t>
      </w:r>
      <w:r w:rsidR="000D7ED2" w:rsidRPr="00063062">
        <w:rPr>
          <w:rFonts w:eastAsia="Calibri" w:cs="Sylfaen"/>
          <w:sz w:val="24"/>
          <w:lang w:val="ka-GE"/>
        </w:rPr>
        <w:t xml:space="preserve"> </w:t>
      </w:r>
      <w:r w:rsidR="000D7ED2" w:rsidRPr="00063062">
        <w:rPr>
          <w:rFonts w:ascii="Sylfaen" w:eastAsia="Calibri" w:hAnsi="Sylfaen" w:cs="Sylfaen"/>
          <w:sz w:val="24"/>
          <w:lang w:val="ka-GE"/>
        </w:rPr>
        <w:t>ბრძოლის</w:t>
      </w:r>
      <w:r w:rsidR="000D7ED2" w:rsidRPr="00063062">
        <w:rPr>
          <w:rFonts w:eastAsia="Calibri" w:cs="Sylfaen"/>
          <w:sz w:val="24"/>
          <w:lang w:val="ka-GE"/>
        </w:rPr>
        <w:t xml:space="preserve"> </w:t>
      </w:r>
      <w:r w:rsidR="000D7ED2" w:rsidRPr="00063062">
        <w:rPr>
          <w:rFonts w:ascii="Sylfaen" w:eastAsia="Calibri" w:hAnsi="Sylfaen" w:cs="Sylfaen"/>
          <w:sz w:val="24"/>
          <w:lang w:val="ka-GE"/>
        </w:rPr>
        <w:t>წარმოების</w:t>
      </w:r>
      <w:r w:rsidR="000D7ED2" w:rsidRPr="00063062">
        <w:rPr>
          <w:rFonts w:eastAsia="Calibri" w:cs="Sylfaen"/>
          <w:sz w:val="24"/>
          <w:lang w:val="ka-GE"/>
        </w:rPr>
        <w:t xml:space="preserve"> </w:t>
      </w:r>
      <w:r w:rsidR="00234AA0" w:rsidRPr="00063062">
        <w:rPr>
          <w:rFonts w:ascii="Sylfaen" w:eastAsia="Calibri" w:hAnsi="Sylfaen" w:cs="Sylfaen"/>
          <w:sz w:val="24"/>
          <w:lang w:val="ka-GE"/>
        </w:rPr>
        <w:t>უნ</w:t>
      </w:r>
      <w:r w:rsidR="000D7ED2" w:rsidRPr="00063062">
        <w:rPr>
          <w:rFonts w:ascii="Sylfaen" w:eastAsia="Calibri" w:hAnsi="Sylfaen" w:cs="Sylfaen"/>
          <w:sz w:val="24"/>
          <w:lang w:val="ka-GE"/>
        </w:rPr>
        <w:t>არი</w:t>
      </w:r>
      <w:r w:rsidR="000D7ED2" w:rsidRPr="00063062">
        <w:rPr>
          <w:rFonts w:eastAsia="Calibri" w:cs="Sylfaen"/>
          <w:sz w:val="24"/>
          <w:lang w:val="ka-GE"/>
        </w:rPr>
        <w:t xml:space="preserve"> </w:t>
      </w:r>
      <w:r w:rsidR="000D7ED2" w:rsidRPr="00063062">
        <w:rPr>
          <w:rFonts w:ascii="Sylfaen" w:eastAsia="Calibri" w:hAnsi="Sylfaen" w:cs="Sylfaen"/>
          <w:sz w:val="24"/>
          <w:lang w:val="ka-GE"/>
        </w:rPr>
        <w:t>წარმოადგენს</w:t>
      </w:r>
      <w:r w:rsidR="001E63A0" w:rsidRPr="00063062">
        <w:rPr>
          <w:rFonts w:eastAsia="Calibri" w:cs="Sylfaen"/>
          <w:sz w:val="24"/>
          <w:lang w:val="ka-GE"/>
        </w:rPr>
        <w:t>.</w:t>
      </w:r>
      <w:r w:rsidR="001E63A0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სამომავლოდ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მნიშვ</w:t>
      </w:r>
      <w:r w:rsidR="00C53F7D" w:rsidRPr="00063062">
        <w:rPr>
          <w:rFonts w:ascii="Sylfaen" w:eastAsia="Calibri" w:hAnsi="Sylfaen" w:cs="Sylfaen"/>
          <w:sz w:val="24"/>
          <w:lang w:val="ka-GE"/>
        </w:rPr>
        <w:t>ნ</w:t>
      </w:r>
      <w:r w:rsidR="00B83CEB" w:rsidRPr="00063062">
        <w:rPr>
          <w:rFonts w:ascii="Sylfaen" w:eastAsia="Calibri" w:hAnsi="Sylfaen" w:cs="Sylfaen"/>
          <w:sz w:val="24"/>
          <w:lang w:val="ka-GE"/>
        </w:rPr>
        <w:t>ელოვანი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იქნება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ალტერნატივების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ანალიზის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ჩატარება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ბუქსირებად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თვითმავალ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საარტილერიო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სისტემებს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შორის</w:t>
      </w:r>
      <w:r w:rsidR="00DE6AB7" w:rsidRPr="00063062">
        <w:rPr>
          <w:rFonts w:eastAsia="Calibri" w:cs="Calibri"/>
          <w:sz w:val="24"/>
          <w:lang w:val="ka-GE"/>
        </w:rPr>
        <w:t>.</w:t>
      </w:r>
    </w:p>
    <w:p w:rsidR="00B83CEB" w:rsidRPr="00063062" w:rsidRDefault="00FF23B4" w:rsidP="001D0008">
      <w:pPr>
        <w:pStyle w:val="Heading2"/>
        <w:numPr>
          <w:ilvl w:val="1"/>
          <w:numId w:val="42"/>
        </w:numPr>
        <w:ind w:hanging="508"/>
        <w:rPr>
          <w:rFonts w:asciiTheme="minorHAnsi" w:hAnsiTheme="minorHAnsi" w:cs="Sylfaen"/>
          <w:color w:val="4F6228" w:themeColor="accent3" w:themeShade="80"/>
          <w:lang w:val="ka-GE"/>
        </w:rPr>
      </w:pPr>
      <w:r w:rsidRPr="00063062">
        <w:rPr>
          <w:rFonts w:asciiTheme="minorHAnsi" w:hAnsiTheme="minorHAnsi" w:cs="Sylfaen"/>
          <w:color w:val="4F6228" w:themeColor="accent3" w:themeShade="80"/>
          <w:lang w:val="ka-GE"/>
        </w:rPr>
        <w:t xml:space="preserve"> </w:t>
      </w:r>
      <w:bookmarkStart w:id="12" w:name="_Toc503272473"/>
      <w:r w:rsidRPr="00063062">
        <w:rPr>
          <w:rFonts w:ascii="Sylfaen" w:hAnsi="Sylfaen" w:cs="Sylfaen"/>
          <w:color w:val="4F6228" w:themeColor="accent3" w:themeShade="80"/>
          <w:lang w:val="ka-GE"/>
        </w:rPr>
        <w:t>სადაზვერვო</w:t>
      </w:r>
      <w:r w:rsidR="00B83CEB" w:rsidRPr="00063062">
        <w:rPr>
          <w:rFonts w:asciiTheme="minorHAnsi" w:hAnsiTheme="minorHAnsi" w:cs="Sylfaen"/>
          <w:color w:val="4F6228" w:themeColor="accent3" w:themeShade="80"/>
          <w:lang w:val="ka-GE"/>
        </w:rPr>
        <w:t xml:space="preserve"> </w:t>
      </w:r>
      <w:r w:rsidR="00993611" w:rsidRPr="00063062">
        <w:rPr>
          <w:rFonts w:ascii="Sylfaen" w:eastAsia="Sylfaen" w:hAnsi="Sylfaen" w:cs="Sylfaen"/>
          <w:color w:val="4F6228"/>
          <w:sz w:val="24"/>
          <w:szCs w:val="24"/>
          <w:lang w:val="ka-GE"/>
        </w:rPr>
        <w:t>შესაძლებლობები</w:t>
      </w:r>
      <w:bookmarkEnd w:id="12"/>
    </w:p>
    <w:p w:rsidR="00B83CEB" w:rsidRPr="00063062" w:rsidRDefault="00FF23B4" w:rsidP="008D7E1F">
      <w:pPr>
        <w:spacing w:after="0" w:line="360" w:lineRule="auto"/>
        <w:ind w:left="284"/>
        <w:jc w:val="both"/>
        <w:rPr>
          <w:rFonts w:eastAsia="Calibri" w:cs="Calibri"/>
          <w:color w:val="FF0000"/>
          <w:sz w:val="24"/>
          <w:lang w:val="ka-GE"/>
        </w:rPr>
      </w:pPr>
      <w:r w:rsidRPr="00063062">
        <w:rPr>
          <w:rFonts w:ascii="Sylfaen" w:eastAsia="Calibri" w:hAnsi="Sylfaen" w:cs="Sylfaen"/>
          <w:sz w:val="24"/>
          <w:lang w:val="ka-GE"/>
        </w:rPr>
        <w:t>საქართველოს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შეიარაღებული</w:t>
      </w:r>
      <w:r w:rsidRPr="00063062">
        <w:rPr>
          <w:rFonts w:eastAsia="Calibri" w:cs="Calibri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sz w:val="24"/>
          <w:lang w:val="ka-GE"/>
        </w:rPr>
        <w:t>ძალები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სთვის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გადამწყვეტი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მნიშვნელობა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აქვს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უწყვეტ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ეფექტურ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დაზვერვას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ბრძოლის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ველზე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ინფორმაციული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AC5461" w:rsidRPr="00063062">
        <w:rPr>
          <w:rFonts w:ascii="Sylfaen" w:eastAsia="Calibri" w:hAnsi="Sylfaen" w:cs="Sylfaen"/>
          <w:sz w:val="24"/>
          <w:lang w:val="ka-GE"/>
        </w:rPr>
        <w:t>უპირატესობისა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ინიციატივის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მოსაპოვებლად</w:t>
      </w:r>
      <w:r w:rsidR="00B83CEB" w:rsidRPr="00063062">
        <w:rPr>
          <w:rFonts w:eastAsia="Calibri" w:cs="Calibri"/>
          <w:sz w:val="24"/>
          <w:lang w:val="ka-GE"/>
        </w:rPr>
        <w:t xml:space="preserve">.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არსებული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დაზვერვ</w:t>
      </w:r>
      <w:r w:rsidR="005031D7" w:rsidRPr="00063062">
        <w:rPr>
          <w:rFonts w:ascii="Sylfaen" w:eastAsia="Calibri" w:hAnsi="Sylfaen" w:cs="Sylfaen"/>
          <w:sz w:val="24"/>
          <w:lang w:val="ka-GE"/>
        </w:rPr>
        <w:t>ის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5031D7" w:rsidRPr="00063062">
        <w:rPr>
          <w:rFonts w:ascii="Sylfaen" w:eastAsia="Calibri" w:hAnsi="Sylfaen" w:cs="Sylfaen"/>
          <w:sz w:val="24"/>
          <w:lang w:val="ka-GE"/>
        </w:rPr>
        <w:t>თვალთვალისა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რეკოგნოსცირების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შესაძლებლობები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შეზღუდულია</w:t>
      </w:r>
      <w:r w:rsidR="00B83CEB" w:rsidRPr="00063062">
        <w:rPr>
          <w:rFonts w:eastAsia="Calibri" w:cs="Calibri"/>
          <w:sz w:val="24"/>
          <w:lang w:val="ka-GE"/>
        </w:rPr>
        <w:t xml:space="preserve">.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</w:t>
      </w:r>
      <w:r w:rsidR="00F4207C" w:rsidRPr="00063062">
        <w:rPr>
          <w:rFonts w:ascii="Sylfaen" w:eastAsia="Calibri" w:hAnsi="Sylfaen" w:cs="Sylfaen"/>
          <w:sz w:val="24"/>
          <w:lang w:val="ka-GE"/>
        </w:rPr>
        <w:t>საბამისად</w:t>
      </w:r>
      <w:r w:rsidR="00B83CEB" w:rsidRPr="00063062">
        <w:rPr>
          <w:rFonts w:eastAsia="Calibri" w:cs="Calibri"/>
          <w:sz w:val="24"/>
          <w:lang w:val="ka-GE"/>
        </w:rPr>
        <w:t xml:space="preserve">, </w:t>
      </w:r>
      <w:r w:rsidR="00A70F63" w:rsidRPr="00063062">
        <w:rPr>
          <w:rFonts w:ascii="Sylfaen" w:eastAsia="Calibri" w:hAnsi="Sylfaen" w:cs="Sylfaen"/>
          <w:sz w:val="24"/>
          <w:lang w:val="ka-GE"/>
        </w:rPr>
        <w:t>საქართველოს</w:t>
      </w:r>
      <w:r w:rsidR="00A70F63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თავდაცვის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სამინისტროს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პრიორიტეტია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A70F63" w:rsidRPr="00063062">
        <w:rPr>
          <w:rFonts w:ascii="Sylfaen" w:eastAsia="Calibri" w:hAnsi="Sylfaen" w:cs="Sylfaen"/>
          <w:sz w:val="24"/>
          <w:lang w:val="ka-GE"/>
        </w:rPr>
        <w:t>საბრძოლო</w:t>
      </w:r>
      <w:r w:rsidR="00A70F63" w:rsidRPr="00063062">
        <w:rPr>
          <w:rFonts w:eastAsia="Calibri" w:cs="Calibri"/>
          <w:sz w:val="24"/>
          <w:lang w:val="ka-GE"/>
        </w:rPr>
        <w:t xml:space="preserve"> </w:t>
      </w:r>
      <w:r w:rsidR="00A70F63" w:rsidRPr="00063062">
        <w:rPr>
          <w:rFonts w:ascii="Sylfaen" w:eastAsia="Calibri" w:hAnsi="Sylfaen" w:cs="Sylfaen"/>
          <w:sz w:val="24"/>
          <w:lang w:val="ka-GE"/>
        </w:rPr>
        <w:t>ქვედანაყოფები</w:t>
      </w:r>
      <w:r w:rsidR="00A70F63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აღჭურვოს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თანამედროვე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უპილოტო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საფრენი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AC5461" w:rsidRPr="00063062">
        <w:rPr>
          <w:rFonts w:ascii="Sylfaen" w:eastAsia="Calibri" w:hAnsi="Sylfaen" w:cs="Sylfaen"/>
          <w:sz w:val="24"/>
          <w:lang w:val="ka-GE"/>
        </w:rPr>
        <w:t>აპარატებით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რეკოგნისცირების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თვალთვალ</w:t>
      </w:r>
      <w:r w:rsidR="00A70F63" w:rsidRPr="00063062">
        <w:rPr>
          <w:rFonts w:ascii="Sylfaen" w:eastAsia="Calibri" w:hAnsi="Sylfaen" w:cs="Sylfaen"/>
          <w:sz w:val="24"/>
          <w:lang w:val="ka-GE"/>
        </w:rPr>
        <w:t>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შესაძლებლობების</w:t>
      </w:r>
      <w:r w:rsidR="00A70F63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გასაუმჯობესებლად</w:t>
      </w:r>
      <w:r w:rsidR="00B83CEB" w:rsidRPr="00063062">
        <w:rPr>
          <w:rFonts w:eastAsia="Calibri" w:cs="Calibri"/>
          <w:sz w:val="24"/>
          <w:lang w:val="ka-GE"/>
        </w:rPr>
        <w:t>.</w:t>
      </w:r>
      <w:r w:rsidR="00A70F63" w:rsidRPr="00063062">
        <w:rPr>
          <w:rFonts w:eastAsia="Calibri" w:cs="Calibri"/>
          <w:sz w:val="24"/>
          <w:lang w:val="ka-GE"/>
        </w:rPr>
        <w:t xml:space="preserve"> </w:t>
      </w:r>
      <w:r w:rsidR="00B622E7" w:rsidRPr="00063062">
        <w:rPr>
          <w:rFonts w:ascii="Sylfaen" w:eastAsia="Calibri" w:hAnsi="Sylfaen" w:cs="Sylfaen"/>
          <w:sz w:val="24"/>
          <w:lang w:val="ka-GE"/>
        </w:rPr>
        <w:t>ეფექტური</w:t>
      </w:r>
      <w:r w:rsidR="00B622E7" w:rsidRPr="00063062">
        <w:rPr>
          <w:rFonts w:eastAsia="Calibri" w:cs="Sylfaen"/>
          <w:sz w:val="24"/>
          <w:lang w:val="ka-GE"/>
        </w:rPr>
        <w:t xml:space="preserve"> </w:t>
      </w:r>
      <w:r w:rsidR="00B622E7" w:rsidRPr="00063062">
        <w:rPr>
          <w:rFonts w:ascii="Sylfaen" w:eastAsia="Calibri" w:hAnsi="Sylfaen" w:cs="Sylfaen"/>
          <w:sz w:val="24"/>
          <w:lang w:val="ka-GE"/>
        </w:rPr>
        <w:t>სადაზვერვო</w:t>
      </w:r>
      <w:r w:rsidR="00B622E7" w:rsidRPr="00063062">
        <w:rPr>
          <w:rFonts w:eastAsia="Calibri" w:cs="Sylfaen"/>
          <w:sz w:val="24"/>
          <w:lang w:val="ka-GE"/>
        </w:rPr>
        <w:t xml:space="preserve"> </w:t>
      </w:r>
      <w:r w:rsidR="00B622E7" w:rsidRPr="00063062">
        <w:rPr>
          <w:rFonts w:ascii="Sylfaen" w:eastAsia="Calibri" w:hAnsi="Sylfaen" w:cs="Sylfaen"/>
          <w:sz w:val="24"/>
          <w:lang w:val="ka-GE"/>
        </w:rPr>
        <w:t>ოპერაციების</w:t>
      </w:r>
      <w:r w:rsidR="00B622E7" w:rsidRPr="00063062">
        <w:rPr>
          <w:rFonts w:eastAsia="Calibri" w:cs="Sylfaen"/>
          <w:sz w:val="24"/>
          <w:lang w:val="ka-GE"/>
        </w:rPr>
        <w:t xml:space="preserve"> </w:t>
      </w:r>
      <w:r w:rsidR="00B622E7" w:rsidRPr="00063062">
        <w:rPr>
          <w:rFonts w:ascii="Sylfaen" w:eastAsia="Calibri" w:hAnsi="Sylfaen" w:cs="Sylfaen"/>
          <w:sz w:val="24"/>
          <w:lang w:val="ka-GE"/>
        </w:rPr>
        <w:t>შესასრულებლად</w:t>
      </w:r>
      <w:r w:rsidR="00B622E7" w:rsidRPr="00063062">
        <w:rPr>
          <w:rFonts w:eastAsia="Calibri" w:cs="Sylfaen"/>
          <w:sz w:val="24"/>
          <w:lang w:val="ka-GE"/>
        </w:rPr>
        <w:t xml:space="preserve">, </w:t>
      </w:r>
      <w:r w:rsidR="00B622E7" w:rsidRPr="00063062">
        <w:rPr>
          <w:rFonts w:ascii="Sylfaen" w:eastAsia="Calibri" w:hAnsi="Sylfaen" w:cs="Sylfaen"/>
          <w:sz w:val="24"/>
          <w:lang w:val="ka-GE"/>
        </w:rPr>
        <w:t>მიზანშეწონილია</w:t>
      </w:r>
      <w:r w:rsidR="00B622E7" w:rsidRPr="00063062">
        <w:rPr>
          <w:rFonts w:eastAsia="Calibri" w:cs="Sylfaen"/>
          <w:sz w:val="24"/>
          <w:lang w:val="ka-GE"/>
        </w:rPr>
        <w:t xml:space="preserve"> </w:t>
      </w:r>
      <w:r w:rsidR="00B622E7" w:rsidRPr="00063062">
        <w:rPr>
          <w:rFonts w:ascii="Sylfaen" w:eastAsia="Calibri" w:hAnsi="Sylfaen" w:cs="Sylfaen"/>
          <w:sz w:val="24"/>
          <w:lang w:val="ka-GE"/>
        </w:rPr>
        <w:t>განხორციელდეს</w:t>
      </w:r>
      <w:r w:rsidR="00B622E7" w:rsidRPr="00063062">
        <w:rPr>
          <w:rFonts w:eastAsia="Calibri" w:cs="Sylfaen"/>
          <w:sz w:val="24"/>
          <w:lang w:val="ka-GE"/>
        </w:rPr>
        <w:t xml:space="preserve"> </w:t>
      </w:r>
      <w:r w:rsidR="00B622E7" w:rsidRPr="00063062">
        <w:rPr>
          <w:rFonts w:ascii="Sylfaen" w:eastAsia="Calibri" w:hAnsi="Sylfaen" w:cs="Sylfaen"/>
          <w:sz w:val="24"/>
          <w:lang w:val="ka-GE"/>
        </w:rPr>
        <w:t>სადაზვერვო</w:t>
      </w:r>
      <w:r w:rsidR="00B622E7" w:rsidRPr="00063062">
        <w:rPr>
          <w:rFonts w:eastAsia="Calibri" w:cs="Sylfaen"/>
          <w:sz w:val="24"/>
          <w:lang w:val="ka-GE"/>
        </w:rPr>
        <w:t xml:space="preserve"> </w:t>
      </w:r>
      <w:r w:rsidR="00B622E7" w:rsidRPr="00063062">
        <w:rPr>
          <w:rFonts w:ascii="Sylfaen" w:eastAsia="Calibri" w:hAnsi="Sylfaen" w:cs="Sylfaen"/>
          <w:sz w:val="24"/>
          <w:lang w:val="ka-GE"/>
        </w:rPr>
        <w:t>სასიგნალო</w:t>
      </w:r>
      <w:r w:rsidR="00B622E7" w:rsidRPr="00063062">
        <w:rPr>
          <w:rFonts w:eastAsia="Calibri" w:cs="Sylfaen"/>
          <w:sz w:val="24"/>
          <w:lang w:val="ka-GE"/>
        </w:rPr>
        <w:t xml:space="preserve"> </w:t>
      </w:r>
      <w:r w:rsidR="00B622E7" w:rsidRPr="00063062">
        <w:rPr>
          <w:rFonts w:ascii="Sylfaen" w:eastAsia="Calibri" w:hAnsi="Sylfaen" w:cs="Sylfaen"/>
          <w:sz w:val="24"/>
          <w:lang w:val="ka-GE"/>
        </w:rPr>
        <w:t>აპარატურის</w:t>
      </w:r>
      <w:r w:rsidR="00B622E7" w:rsidRPr="00063062">
        <w:rPr>
          <w:rFonts w:eastAsia="Calibri" w:cs="Sylfaen"/>
          <w:sz w:val="24"/>
          <w:lang w:val="ka-GE"/>
        </w:rPr>
        <w:t xml:space="preserve"> </w:t>
      </w:r>
      <w:r w:rsidR="00B622E7" w:rsidRPr="00063062">
        <w:rPr>
          <w:rFonts w:ascii="Sylfaen" w:eastAsia="Calibri" w:hAnsi="Sylfaen" w:cs="Sylfaen"/>
          <w:sz w:val="24"/>
          <w:lang w:val="ka-GE"/>
        </w:rPr>
        <w:t>და</w:t>
      </w:r>
      <w:r w:rsidR="00B622E7" w:rsidRPr="00063062">
        <w:rPr>
          <w:rFonts w:eastAsia="Calibri" w:cs="Sylfaen"/>
          <w:sz w:val="24"/>
          <w:lang w:val="ka-GE"/>
        </w:rPr>
        <w:t xml:space="preserve"> </w:t>
      </w:r>
      <w:r w:rsidR="00B622E7" w:rsidRPr="00063062">
        <w:rPr>
          <w:rFonts w:ascii="Sylfaen" w:eastAsia="Calibri" w:hAnsi="Sylfaen" w:cs="Sylfaen"/>
          <w:sz w:val="24"/>
          <w:lang w:val="ka-GE"/>
        </w:rPr>
        <w:t>სახმელეთო</w:t>
      </w:r>
      <w:r w:rsidR="00B622E7" w:rsidRPr="00063062">
        <w:rPr>
          <w:rFonts w:eastAsia="Calibri" w:cs="Sylfaen"/>
          <w:sz w:val="24"/>
          <w:lang w:val="ka-GE"/>
        </w:rPr>
        <w:t xml:space="preserve"> </w:t>
      </w:r>
      <w:r w:rsidR="00B622E7" w:rsidRPr="00063062">
        <w:rPr>
          <w:rFonts w:ascii="Sylfaen" w:eastAsia="Calibri" w:hAnsi="Sylfaen" w:cs="Sylfaen"/>
          <w:sz w:val="24"/>
          <w:lang w:val="ka-GE"/>
        </w:rPr>
        <w:t>დაზვერვის</w:t>
      </w:r>
      <w:r w:rsidR="00B622E7" w:rsidRPr="00063062">
        <w:rPr>
          <w:rFonts w:eastAsia="Calibri" w:cs="Sylfaen"/>
          <w:sz w:val="24"/>
          <w:lang w:val="ka-GE"/>
        </w:rPr>
        <w:t xml:space="preserve"> </w:t>
      </w:r>
      <w:r w:rsidR="00B622E7" w:rsidRPr="00063062">
        <w:rPr>
          <w:rFonts w:ascii="Sylfaen" w:eastAsia="Calibri" w:hAnsi="Sylfaen" w:cs="Sylfaen"/>
          <w:sz w:val="24"/>
          <w:lang w:val="ka-GE"/>
        </w:rPr>
        <w:t>რადარების</w:t>
      </w:r>
      <w:r w:rsidR="00B622E7" w:rsidRPr="00063062">
        <w:rPr>
          <w:rFonts w:eastAsia="Calibri" w:cs="Sylfaen"/>
          <w:sz w:val="24"/>
          <w:lang w:val="ka-GE"/>
        </w:rPr>
        <w:t xml:space="preserve"> </w:t>
      </w:r>
      <w:r w:rsidR="00B622E7" w:rsidRPr="00063062">
        <w:rPr>
          <w:rFonts w:ascii="Sylfaen" w:eastAsia="Calibri" w:hAnsi="Sylfaen" w:cs="Sylfaen"/>
          <w:sz w:val="24"/>
          <w:lang w:val="ka-GE"/>
        </w:rPr>
        <w:t>შესყიდვა</w:t>
      </w:r>
      <w:r w:rsidR="00B622E7" w:rsidRPr="00063062">
        <w:rPr>
          <w:rFonts w:eastAsia="Calibri" w:cs="Sylfaen"/>
          <w:sz w:val="24"/>
          <w:lang w:val="ka-GE"/>
        </w:rPr>
        <w:t>.</w:t>
      </w:r>
      <w:r w:rsidR="00705324" w:rsidRPr="00063062">
        <w:rPr>
          <w:rFonts w:eastAsia="Calibri" w:cs="Calibri"/>
          <w:sz w:val="24"/>
          <w:lang w:val="ka-GE"/>
        </w:rPr>
        <w:t xml:space="preserve"> </w:t>
      </w:r>
      <w:r w:rsidR="00106F7C" w:rsidRPr="00063062">
        <w:rPr>
          <w:rFonts w:ascii="Sylfaen" w:eastAsia="Calibri" w:hAnsi="Sylfaen" w:cs="Sylfaen"/>
          <w:sz w:val="24"/>
          <w:lang w:val="ka-GE"/>
        </w:rPr>
        <w:t>ასევე</w:t>
      </w:r>
      <w:r w:rsidR="00106F7C" w:rsidRPr="00063062">
        <w:rPr>
          <w:rFonts w:eastAsia="Calibri" w:cs="Sylfaen"/>
          <w:sz w:val="24"/>
          <w:lang w:val="ka-GE"/>
        </w:rPr>
        <w:t xml:space="preserve"> </w:t>
      </w:r>
      <w:r w:rsidR="00106F7C" w:rsidRPr="00063062">
        <w:rPr>
          <w:rFonts w:ascii="Sylfaen" w:eastAsia="Calibri" w:hAnsi="Sylfaen" w:cs="Sylfaen"/>
          <w:sz w:val="24"/>
          <w:lang w:val="ka-GE"/>
        </w:rPr>
        <w:t>განვითარდეს</w:t>
      </w:r>
      <w:r w:rsidR="00106F7C" w:rsidRPr="00063062">
        <w:rPr>
          <w:rFonts w:eastAsia="Calibri" w:cs="Sylfaen"/>
          <w:sz w:val="24"/>
          <w:lang w:val="ka-GE"/>
        </w:rPr>
        <w:t xml:space="preserve"> </w:t>
      </w:r>
      <w:r w:rsidR="00106F7C" w:rsidRPr="00063062">
        <w:rPr>
          <w:rFonts w:ascii="Sylfaen" w:eastAsia="Calibri" w:hAnsi="Sylfaen" w:cs="Sylfaen"/>
          <w:sz w:val="24"/>
          <w:lang w:val="ka-GE"/>
        </w:rPr>
        <w:t>ელექტრონული</w:t>
      </w:r>
      <w:r w:rsidR="00106F7C" w:rsidRPr="00063062">
        <w:rPr>
          <w:rFonts w:eastAsia="Calibri" w:cs="Sylfaen"/>
          <w:sz w:val="24"/>
          <w:lang w:val="ka-GE"/>
        </w:rPr>
        <w:t xml:space="preserve"> </w:t>
      </w:r>
      <w:r w:rsidR="00106F7C" w:rsidRPr="00063062">
        <w:rPr>
          <w:rFonts w:ascii="Sylfaen" w:eastAsia="Calibri" w:hAnsi="Sylfaen" w:cs="Sylfaen"/>
          <w:sz w:val="24"/>
          <w:lang w:val="ka-GE"/>
        </w:rPr>
        <w:t>და</w:t>
      </w:r>
      <w:r w:rsidR="00106F7C" w:rsidRPr="00063062">
        <w:rPr>
          <w:rFonts w:eastAsia="Calibri" w:cs="Sylfaen"/>
          <w:sz w:val="24"/>
          <w:lang w:val="ka-GE"/>
        </w:rPr>
        <w:t xml:space="preserve"> </w:t>
      </w:r>
      <w:r w:rsidR="00106F7C" w:rsidRPr="00063062">
        <w:rPr>
          <w:rFonts w:ascii="Sylfaen" w:eastAsia="Calibri" w:hAnsi="Sylfaen" w:cs="Sylfaen"/>
          <w:sz w:val="24"/>
          <w:lang w:val="ka-GE"/>
        </w:rPr>
        <w:t>რადიოდაზვერვის</w:t>
      </w:r>
      <w:r w:rsidR="00106F7C" w:rsidRPr="00063062">
        <w:rPr>
          <w:rFonts w:eastAsia="Calibri" w:cs="Sylfaen"/>
          <w:sz w:val="24"/>
          <w:lang w:val="ka-GE"/>
        </w:rPr>
        <w:t xml:space="preserve"> </w:t>
      </w:r>
      <w:r w:rsidR="00106F7C" w:rsidRPr="00063062">
        <w:rPr>
          <w:rFonts w:ascii="Sylfaen" w:eastAsia="Calibri" w:hAnsi="Sylfaen" w:cs="Sylfaen"/>
          <w:sz w:val="24"/>
          <w:lang w:val="ka-GE"/>
        </w:rPr>
        <w:t>შესაძლებლობები</w:t>
      </w:r>
      <w:r w:rsidR="00106F7C" w:rsidRPr="00063062">
        <w:rPr>
          <w:rFonts w:eastAsia="Calibri" w:cs="Sylfaen"/>
          <w:sz w:val="24"/>
          <w:lang w:val="ka-GE"/>
        </w:rPr>
        <w:t xml:space="preserve">. </w:t>
      </w:r>
      <w:r w:rsidR="00106F7C" w:rsidRPr="00063062">
        <w:rPr>
          <w:rFonts w:ascii="Sylfaen" w:eastAsia="Calibri" w:hAnsi="Sylfaen" w:cs="Sylfaen"/>
          <w:sz w:val="24"/>
          <w:lang w:val="ka-GE"/>
        </w:rPr>
        <w:t>პარალელურად</w:t>
      </w:r>
      <w:r w:rsidR="00106F7C" w:rsidRPr="00063062">
        <w:rPr>
          <w:rFonts w:eastAsia="Calibri" w:cs="Sylfaen"/>
          <w:sz w:val="24"/>
          <w:lang w:val="ka-GE"/>
        </w:rPr>
        <w:t xml:space="preserve">, </w:t>
      </w:r>
      <w:r w:rsidR="00106F7C" w:rsidRPr="00063062">
        <w:rPr>
          <w:rFonts w:ascii="Sylfaen" w:eastAsia="Calibri" w:hAnsi="Sylfaen" w:cs="Sylfaen"/>
          <w:sz w:val="24"/>
          <w:lang w:val="ka-GE"/>
        </w:rPr>
        <w:t>განსაკუთრებული</w:t>
      </w:r>
      <w:r w:rsidR="00106F7C" w:rsidRPr="00063062">
        <w:rPr>
          <w:rFonts w:eastAsia="Calibri" w:cs="Sylfaen"/>
          <w:sz w:val="24"/>
          <w:lang w:val="ka-GE"/>
        </w:rPr>
        <w:t xml:space="preserve"> </w:t>
      </w:r>
      <w:r w:rsidR="00106F7C" w:rsidRPr="00063062">
        <w:rPr>
          <w:rFonts w:ascii="Sylfaen" w:eastAsia="Calibri" w:hAnsi="Sylfaen" w:cs="Sylfaen"/>
          <w:sz w:val="24"/>
          <w:lang w:val="ka-GE"/>
        </w:rPr>
        <w:t>ყურადღება</w:t>
      </w:r>
      <w:r w:rsidR="00106F7C" w:rsidRPr="00063062">
        <w:rPr>
          <w:rFonts w:eastAsia="Calibri" w:cs="Sylfaen"/>
          <w:sz w:val="24"/>
          <w:lang w:val="ka-GE"/>
        </w:rPr>
        <w:t xml:space="preserve"> </w:t>
      </w:r>
      <w:r w:rsidR="00106F7C" w:rsidRPr="00063062">
        <w:rPr>
          <w:rFonts w:ascii="Sylfaen" w:eastAsia="Calibri" w:hAnsi="Sylfaen" w:cs="Sylfaen"/>
          <w:sz w:val="24"/>
          <w:lang w:val="ka-GE"/>
        </w:rPr>
        <w:t>უნდა</w:t>
      </w:r>
      <w:r w:rsidR="00106F7C" w:rsidRPr="00063062">
        <w:rPr>
          <w:rFonts w:eastAsia="Calibri" w:cs="Sylfaen"/>
          <w:sz w:val="24"/>
          <w:lang w:val="ka-GE"/>
        </w:rPr>
        <w:t xml:space="preserve"> </w:t>
      </w:r>
      <w:r w:rsidR="00106F7C" w:rsidRPr="00063062">
        <w:rPr>
          <w:rFonts w:ascii="Sylfaen" w:eastAsia="Calibri" w:hAnsi="Sylfaen" w:cs="Sylfaen"/>
          <w:sz w:val="24"/>
          <w:lang w:val="ka-GE"/>
        </w:rPr>
        <w:t>მიექცეს</w:t>
      </w:r>
      <w:r w:rsidR="00106F7C" w:rsidRPr="00063062">
        <w:rPr>
          <w:rFonts w:eastAsia="Calibri" w:cs="Sylfaen"/>
          <w:sz w:val="24"/>
          <w:lang w:val="ka-GE"/>
        </w:rPr>
        <w:t xml:space="preserve"> </w:t>
      </w:r>
      <w:r w:rsidR="00106F7C" w:rsidRPr="00063062">
        <w:rPr>
          <w:rFonts w:ascii="Sylfaen" w:eastAsia="Calibri" w:hAnsi="Sylfaen" w:cs="Sylfaen"/>
          <w:sz w:val="24"/>
          <w:lang w:val="ka-GE"/>
        </w:rPr>
        <w:t>საჯარისო</w:t>
      </w:r>
      <w:r w:rsidR="00106F7C" w:rsidRPr="00063062">
        <w:rPr>
          <w:rFonts w:eastAsia="Calibri" w:cs="Sylfaen"/>
          <w:sz w:val="24"/>
          <w:lang w:val="ka-GE"/>
        </w:rPr>
        <w:t xml:space="preserve"> </w:t>
      </w:r>
      <w:r w:rsidR="00106F7C" w:rsidRPr="00063062">
        <w:rPr>
          <w:rFonts w:ascii="Sylfaen" w:eastAsia="Calibri" w:hAnsi="Sylfaen" w:cs="Sylfaen"/>
          <w:sz w:val="24"/>
          <w:lang w:val="ka-GE"/>
        </w:rPr>
        <w:t>დაზვერვის</w:t>
      </w:r>
      <w:r w:rsidR="00106F7C" w:rsidRPr="00063062">
        <w:rPr>
          <w:rFonts w:eastAsia="Calibri" w:cs="Sylfaen"/>
          <w:sz w:val="24"/>
          <w:lang w:val="ka-GE"/>
        </w:rPr>
        <w:t xml:space="preserve"> </w:t>
      </w:r>
      <w:r w:rsidR="00106F7C" w:rsidRPr="00063062">
        <w:rPr>
          <w:rFonts w:ascii="Sylfaen" w:eastAsia="Calibri" w:hAnsi="Sylfaen" w:cs="Sylfaen"/>
          <w:sz w:val="24"/>
          <w:lang w:val="ka-GE"/>
        </w:rPr>
        <w:t>დანაყოფების</w:t>
      </w:r>
      <w:r w:rsidR="00106F7C" w:rsidRPr="00063062">
        <w:rPr>
          <w:rFonts w:eastAsia="Calibri" w:cs="Sylfaen"/>
          <w:sz w:val="24"/>
          <w:lang w:val="ka-GE"/>
        </w:rPr>
        <w:t xml:space="preserve"> </w:t>
      </w:r>
      <w:r w:rsidR="00106F7C" w:rsidRPr="00063062">
        <w:rPr>
          <w:rFonts w:ascii="Sylfaen" w:eastAsia="Calibri" w:hAnsi="Sylfaen" w:cs="Sylfaen"/>
          <w:sz w:val="24"/>
          <w:lang w:val="ka-GE"/>
        </w:rPr>
        <w:t>აღჭურვას</w:t>
      </w:r>
      <w:r w:rsidR="00106F7C" w:rsidRPr="00063062">
        <w:rPr>
          <w:rFonts w:eastAsia="Calibri" w:cs="Sylfaen"/>
          <w:sz w:val="24"/>
          <w:lang w:val="ka-GE"/>
        </w:rPr>
        <w:t xml:space="preserve"> </w:t>
      </w:r>
      <w:r w:rsidR="00106F7C" w:rsidRPr="00063062">
        <w:rPr>
          <w:rFonts w:ascii="Sylfaen" w:eastAsia="Calibri" w:hAnsi="Sylfaen" w:cs="Sylfaen"/>
          <w:sz w:val="24"/>
          <w:lang w:val="ka-GE"/>
        </w:rPr>
        <w:t>თანამედროვე</w:t>
      </w:r>
      <w:r w:rsidR="00106F7C" w:rsidRPr="00063062">
        <w:rPr>
          <w:rFonts w:eastAsia="Calibri" w:cs="Sylfaen"/>
          <w:sz w:val="24"/>
          <w:lang w:val="ka-GE"/>
        </w:rPr>
        <w:t xml:space="preserve"> </w:t>
      </w:r>
      <w:r w:rsidR="00106F7C" w:rsidRPr="00063062">
        <w:rPr>
          <w:rFonts w:ascii="Sylfaen" w:eastAsia="Calibri" w:hAnsi="Sylfaen" w:cs="Sylfaen"/>
          <w:sz w:val="24"/>
          <w:lang w:val="ka-GE"/>
        </w:rPr>
        <w:t>მობილური</w:t>
      </w:r>
      <w:r w:rsidR="00106F7C" w:rsidRPr="00063062">
        <w:rPr>
          <w:rFonts w:eastAsia="Calibri" w:cs="Sylfaen"/>
          <w:sz w:val="24"/>
          <w:lang w:val="ka-GE"/>
        </w:rPr>
        <w:t xml:space="preserve"> </w:t>
      </w:r>
      <w:r w:rsidR="00106F7C" w:rsidRPr="00063062">
        <w:rPr>
          <w:rFonts w:ascii="Sylfaen" w:eastAsia="Calibri" w:hAnsi="Sylfaen" w:cs="Sylfaen"/>
          <w:sz w:val="24"/>
          <w:lang w:val="ka-GE"/>
        </w:rPr>
        <w:t>სადაზვერვო</w:t>
      </w:r>
      <w:r w:rsidR="00106F7C" w:rsidRPr="00063062">
        <w:rPr>
          <w:rFonts w:eastAsia="Calibri" w:cs="Sylfaen"/>
          <w:sz w:val="24"/>
          <w:lang w:val="ka-GE"/>
        </w:rPr>
        <w:t xml:space="preserve"> </w:t>
      </w:r>
      <w:r w:rsidR="00106F7C" w:rsidRPr="00063062">
        <w:rPr>
          <w:rFonts w:ascii="Sylfaen" w:eastAsia="Calibri" w:hAnsi="Sylfaen" w:cs="Sylfaen"/>
          <w:sz w:val="24"/>
          <w:lang w:val="ka-GE"/>
        </w:rPr>
        <w:t>საშუალებებით</w:t>
      </w:r>
      <w:r w:rsidR="00106F7C" w:rsidRPr="00063062">
        <w:rPr>
          <w:rFonts w:eastAsia="Calibri" w:cs="Sylfaen"/>
          <w:sz w:val="24"/>
          <w:lang w:val="ka-GE"/>
        </w:rPr>
        <w:t>.</w:t>
      </w:r>
      <w:r w:rsidR="00B622E7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აღნიშნული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შესაძლებლობა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უზრუნველყოფს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A515FD">
        <w:rPr>
          <w:rFonts w:ascii="Sylfaen" w:eastAsia="Calibri" w:hAnsi="Sylfaen" w:cs="Sylfaen"/>
          <w:sz w:val="24"/>
          <w:lang w:val="ka-GE"/>
        </w:rPr>
        <w:t>მოწინააღმ</w:t>
      </w:r>
      <w:r w:rsidR="00955BF2" w:rsidRPr="00063062">
        <w:rPr>
          <w:rFonts w:ascii="Sylfaen" w:eastAsia="Calibri" w:hAnsi="Sylfaen" w:cs="Sylfaen"/>
          <w:sz w:val="24"/>
          <w:lang w:val="ka-GE"/>
        </w:rPr>
        <w:t>დეგის</w:t>
      </w:r>
      <w:r w:rsidR="00B83CEB" w:rsidRPr="00063062">
        <w:rPr>
          <w:rFonts w:eastAsia="Calibri" w:cs="Sylfaen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მოძრაობისა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და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მათი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განლაგების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შესახებ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რეალურ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დროში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ინფორმაციის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მიღებას</w:t>
      </w:r>
      <w:r w:rsidR="00B83CEB" w:rsidRPr="00063062">
        <w:rPr>
          <w:rFonts w:eastAsia="Calibri" w:cs="Calibri"/>
          <w:sz w:val="24"/>
          <w:lang w:val="ka-GE"/>
        </w:rPr>
        <w:t>.</w:t>
      </w:r>
    </w:p>
    <w:p w:rsidR="00B83CEB" w:rsidRPr="00063062" w:rsidRDefault="005001F1" w:rsidP="009F3F03">
      <w:pPr>
        <w:pStyle w:val="Heading2"/>
        <w:numPr>
          <w:ilvl w:val="1"/>
          <w:numId w:val="42"/>
        </w:numPr>
        <w:ind w:hanging="508"/>
        <w:rPr>
          <w:rFonts w:asciiTheme="minorHAnsi" w:hAnsiTheme="minorHAnsi" w:cs="Sylfaen"/>
          <w:color w:val="4F6228" w:themeColor="accent3" w:themeShade="80"/>
          <w:lang w:val="ka-GE"/>
        </w:rPr>
      </w:pPr>
      <w:bookmarkStart w:id="13" w:name="_Toc503272474"/>
      <w:r w:rsidRPr="00063062">
        <w:rPr>
          <w:rFonts w:ascii="Sylfaen" w:hAnsi="Sylfaen" w:cs="Sylfaen"/>
          <w:color w:val="4F6228" w:themeColor="accent3" w:themeShade="80"/>
          <w:lang w:val="ka-GE"/>
        </w:rPr>
        <w:t>მართვა</w:t>
      </w:r>
      <w:r w:rsidRPr="00063062">
        <w:rPr>
          <w:rFonts w:asciiTheme="minorHAnsi" w:hAnsiTheme="minorHAnsi" w:cs="Sylfaen"/>
          <w:color w:val="4F6228" w:themeColor="accent3" w:themeShade="80"/>
          <w:lang w:val="ka-GE"/>
        </w:rPr>
        <w:t xml:space="preserve">, </w:t>
      </w:r>
      <w:r w:rsidRPr="00063062">
        <w:rPr>
          <w:rFonts w:ascii="Sylfaen" w:hAnsi="Sylfaen" w:cs="Sylfaen"/>
          <w:color w:val="4F6228" w:themeColor="accent3" w:themeShade="80"/>
          <w:lang w:val="ka-GE"/>
        </w:rPr>
        <w:t>კონტროლი</w:t>
      </w:r>
      <w:r w:rsidRPr="00063062">
        <w:rPr>
          <w:rFonts w:asciiTheme="minorHAnsi" w:hAnsiTheme="minorHAnsi" w:cs="Sylfaen"/>
          <w:color w:val="4F6228" w:themeColor="accent3" w:themeShade="80"/>
          <w:lang w:val="ka-GE"/>
        </w:rPr>
        <w:t xml:space="preserve">, </w:t>
      </w:r>
      <w:r w:rsidR="00401EB9" w:rsidRPr="00063062">
        <w:rPr>
          <w:rFonts w:ascii="Sylfaen" w:hAnsi="Sylfaen" w:cs="Sylfaen"/>
          <w:color w:val="4F6228" w:themeColor="accent3" w:themeShade="80"/>
          <w:lang w:val="ka-GE"/>
        </w:rPr>
        <w:t>კავშირგაბმულობა</w:t>
      </w:r>
      <w:r w:rsidR="00401EB9" w:rsidRPr="00063062">
        <w:rPr>
          <w:rFonts w:asciiTheme="minorHAnsi" w:hAnsiTheme="minorHAnsi" w:cs="Sylfaen"/>
          <w:color w:val="4F6228" w:themeColor="accent3" w:themeShade="80"/>
          <w:lang w:val="ka-GE"/>
        </w:rPr>
        <w:t xml:space="preserve"> </w:t>
      </w:r>
      <w:r w:rsidR="00401EB9" w:rsidRPr="00063062">
        <w:rPr>
          <w:rFonts w:ascii="Sylfaen" w:hAnsi="Sylfaen" w:cs="Sylfaen"/>
          <w:color w:val="4F6228" w:themeColor="accent3" w:themeShade="80"/>
          <w:lang w:val="ka-GE"/>
        </w:rPr>
        <w:t>და</w:t>
      </w:r>
      <w:r w:rsidR="00401EB9" w:rsidRPr="00063062">
        <w:rPr>
          <w:rFonts w:asciiTheme="minorHAnsi" w:hAnsiTheme="minorHAnsi" w:cs="Sylfaen"/>
          <w:color w:val="4F6228" w:themeColor="accent3" w:themeShade="80"/>
          <w:lang w:val="ka-GE"/>
        </w:rPr>
        <w:t xml:space="preserve"> </w:t>
      </w:r>
      <w:r w:rsidRPr="00063062">
        <w:rPr>
          <w:rFonts w:ascii="Sylfaen" w:hAnsi="Sylfaen" w:cs="Sylfaen"/>
          <w:color w:val="4F6228" w:themeColor="accent3" w:themeShade="80"/>
          <w:lang w:val="ka-GE"/>
        </w:rPr>
        <w:t>კომპიუტერული</w:t>
      </w:r>
      <w:r w:rsidRPr="00063062">
        <w:rPr>
          <w:rFonts w:asciiTheme="minorHAnsi" w:hAnsiTheme="minorHAnsi" w:cs="Sylfaen"/>
          <w:color w:val="4F6228" w:themeColor="accent3" w:themeShade="80"/>
          <w:lang w:val="ka-GE"/>
        </w:rPr>
        <w:t xml:space="preserve"> </w:t>
      </w:r>
      <w:r w:rsidRPr="00063062">
        <w:rPr>
          <w:rFonts w:ascii="Sylfaen" w:hAnsi="Sylfaen" w:cs="Sylfaen"/>
          <w:color w:val="4F6228" w:themeColor="accent3" w:themeShade="80"/>
          <w:lang w:val="ka-GE"/>
        </w:rPr>
        <w:t>სისტემები</w:t>
      </w:r>
      <w:bookmarkEnd w:id="13"/>
      <w:r w:rsidRPr="00063062">
        <w:rPr>
          <w:rFonts w:asciiTheme="minorHAnsi" w:hAnsiTheme="minorHAnsi" w:cs="Sylfaen"/>
          <w:color w:val="4F6228" w:themeColor="accent3" w:themeShade="80"/>
          <w:lang w:val="ka-GE"/>
        </w:rPr>
        <w:t xml:space="preserve"> </w:t>
      </w:r>
    </w:p>
    <w:p w:rsidR="00B83CEB" w:rsidRPr="00063062" w:rsidRDefault="00B83CEB" w:rsidP="008D7E1F">
      <w:pPr>
        <w:spacing w:after="0" w:line="360" w:lineRule="auto"/>
        <w:ind w:left="284"/>
        <w:jc w:val="both"/>
        <w:rPr>
          <w:rFonts w:eastAsia="Sylfaen" w:cs="Sylfaen"/>
          <w:lang w:val="ka-GE"/>
        </w:rPr>
      </w:pPr>
      <w:r w:rsidRPr="00063062">
        <w:rPr>
          <w:rFonts w:ascii="Sylfaen" w:eastAsia="Sylfaen" w:hAnsi="Sylfaen" w:cs="Sylfaen"/>
          <w:sz w:val="24"/>
          <w:lang w:val="ka-GE"/>
        </w:rPr>
        <w:t>ს</w:t>
      </w:r>
      <w:r w:rsidR="005001F1" w:rsidRPr="00063062">
        <w:rPr>
          <w:rFonts w:ascii="Sylfaen" w:eastAsia="Sylfaen" w:hAnsi="Sylfaen" w:cs="Sylfaen"/>
          <w:sz w:val="24"/>
          <w:lang w:val="ka-GE"/>
        </w:rPr>
        <w:t>აქართველოს</w:t>
      </w:r>
      <w:r w:rsidR="005001F1" w:rsidRPr="00063062">
        <w:rPr>
          <w:rFonts w:eastAsia="Sylfaen" w:cs="Sylfaen"/>
          <w:sz w:val="24"/>
          <w:lang w:val="ka-GE"/>
        </w:rPr>
        <w:t xml:space="preserve"> </w:t>
      </w:r>
      <w:r w:rsidR="005001F1" w:rsidRPr="00063062">
        <w:rPr>
          <w:rFonts w:ascii="Sylfaen" w:eastAsia="Sylfaen" w:hAnsi="Sylfaen" w:cs="Sylfaen"/>
          <w:sz w:val="24"/>
          <w:lang w:val="ka-GE"/>
        </w:rPr>
        <w:t>თავდაცვის</w:t>
      </w:r>
      <w:r w:rsidR="005001F1" w:rsidRPr="00063062">
        <w:rPr>
          <w:rFonts w:eastAsia="Sylfaen" w:cs="Sylfaen"/>
          <w:sz w:val="24"/>
          <w:lang w:val="ka-GE"/>
        </w:rPr>
        <w:t xml:space="preserve"> </w:t>
      </w:r>
      <w:r w:rsidR="005001F1" w:rsidRPr="00063062">
        <w:rPr>
          <w:rFonts w:ascii="Sylfaen" w:eastAsia="Sylfaen" w:hAnsi="Sylfaen" w:cs="Sylfaen"/>
          <w:sz w:val="24"/>
          <w:lang w:val="ka-GE"/>
        </w:rPr>
        <w:t>სამინისტრომ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მნიშვნელოვანი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ნაბიჯები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გადადგა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თანამედროვე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="00F62607" w:rsidRPr="00063062">
        <w:rPr>
          <w:rFonts w:ascii="Sylfaen" w:eastAsia="Sylfaen" w:hAnsi="Sylfaen" w:cs="Sylfaen"/>
          <w:sz w:val="24"/>
          <w:lang w:val="ka-GE"/>
        </w:rPr>
        <w:t>კავშირგაბმულობისა</w:t>
      </w:r>
      <w:r w:rsidR="00F62607" w:rsidRPr="00063062">
        <w:rPr>
          <w:rFonts w:eastAsia="Sylfaen" w:cs="Sylfaen"/>
          <w:sz w:val="24"/>
          <w:lang w:val="ka-GE"/>
        </w:rPr>
        <w:t xml:space="preserve"> </w:t>
      </w:r>
      <w:r w:rsidR="00F62607" w:rsidRPr="00063062">
        <w:rPr>
          <w:rFonts w:ascii="Sylfaen" w:eastAsia="Sylfaen" w:hAnsi="Sylfaen" w:cs="Sylfaen"/>
          <w:sz w:val="24"/>
          <w:lang w:val="ka-GE"/>
        </w:rPr>
        <w:t>და</w:t>
      </w:r>
      <w:r w:rsidR="00F62607" w:rsidRPr="00063062">
        <w:rPr>
          <w:rFonts w:eastAsia="Sylfaen" w:cs="Sylfaen"/>
          <w:sz w:val="24"/>
          <w:lang w:val="ka-GE"/>
        </w:rPr>
        <w:t xml:space="preserve"> </w:t>
      </w:r>
      <w:r w:rsidR="00F62607" w:rsidRPr="00063062">
        <w:rPr>
          <w:rFonts w:ascii="Sylfaen" w:eastAsia="Sylfaen" w:hAnsi="Sylfaen" w:cs="Sylfaen"/>
          <w:sz w:val="24"/>
          <w:lang w:val="ka-GE"/>
        </w:rPr>
        <w:t>ინფორმაციული</w:t>
      </w:r>
      <w:r w:rsidR="00F62607" w:rsidRPr="00063062">
        <w:rPr>
          <w:rFonts w:eastAsia="Sylfaen" w:cs="Sylfaen"/>
          <w:sz w:val="24"/>
          <w:lang w:val="ka-GE"/>
        </w:rPr>
        <w:t xml:space="preserve"> </w:t>
      </w:r>
      <w:r w:rsidR="00F62607" w:rsidRPr="00063062">
        <w:rPr>
          <w:rFonts w:ascii="Sylfaen" w:eastAsia="Sylfaen" w:hAnsi="Sylfaen" w:cs="Sylfaen"/>
          <w:sz w:val="24"/>
          <w:lang w:val="ka-GE"/>
        </w:rPr>
        <w:t>სისტემების</w:t>
      </w:r>
      <w:r w:rsidR="00F62607"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და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ქსელ</w:t>
      </w:r>
      <w:r w:rsidR="00F62607" w:rsidRPr="00063062">
        <w:rPr>
          <w:rFonts w:ascii="Sylfaen" w:eastAsia="Sylfaen" w:hAnsi="Sylfaen" w:cs="Sylfaen"/>
          <w:sz w:val="24"/>
          <w:lang w:val="ka-GE"/>
        </w:rPr>
        <w:t>ებ</w:t>
      </w:r>
      <w:r w:rsidRPr="00063062">
        <w:rPr>
          <w:rFonts w:ascii="Sylfaen" w:eastAsia="Sylfaen" w:hAnsi="Sylfaen" w:cs="Sylfaen"/>
          <w:sz w:val="24"/>
          <w:lang w:val="ka-GE"/>
        </w:rPr>
        <w:t>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განვითარებისთვის</w:t>
      </w:r>
      <w:r w:rsidRPr="00063062">
        <w:rPr>
          <w:rFonts w:eastAsia="Sylfaen" w:cs="Sylfaen"/>
          <w:sz w:val="24"/>
          <w:lang w:val="ka-GE"/>
        </w:rPr>
        <w:t xml:space="preserve">. </w:t>
      </w:r>
      <w:r w:rsidRPr="00063062">
        <w:rPr>
          <w:rFonts w:ascii="Sylfaen" w:eastAsia="Sylfaen" w:hAnsi="Sylfaen" w:cs="Sylfaen"/>
          <w:sz w:val="24"/>
          <w:lang w:val="ka-GE"/>
        </w:rPr>
        <w:t>თუმცა</w:t>
      </w:r>
      <w:r w:rsidRPr="00063062">
        <w:rPr>
          <w:rFonts w:eastAsia="Sylfaen" w:cs="Sylfaen"/>
          <w:sz w:val="24"/>
          <w:lang w:val="ka-GE"/>
        </w:rPr>
        <w:t xml:space="preserve">, </w:t>
      </w:r>
      <w:r w:rsidRPr="00063062">
        <w:rPr>
          <w:rFonts w:ascii="Sylfaen" w:eastAsia="Sylfaen" w:hAnsi="Sylfaen" w:cs="Sylfaen"/>
          <w:sz w:val="24"/>
          <w:lang w:val="ka-GE"/>
        </w:rPr>
        <w:t>მნიშვნელოვანია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უფრო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მეტი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ძალისხმევა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="00F62607" w:rsidRPr="00063062">
        <w:rPr>
          <w:rFonts w:ascii="Sylfaen" w:eastAsia="Sylfaen" w:hAnsi="Sylfaen" w:cs="Sylfaen"/>
          <w:sz w:val="24"/>
          <w:lang w:val="ka-GE"/>
        </w:rPr>
        <w:t>მიემართოს</w:t>
      </w:r>
      <w:r w:rsidR="00F62607" w:rsidRPr="00063062">
        <w:rPr>
          <w:rFonts w:eastAsia="Sylfaen" w:cs="Sylfaen"/>
          <w:sz w:val="24"/>
          <w:lang w:val="ka-GE"/>
        </w:rPr>
        <w:t xml:space="preserve"> </w:t>
      </w:r>
      <w:r w:rsidR="00F62607" w:rsidRPr="00063062">
        <w:rPr>
          <w:rFonts w:ascii="Sylfaen" w:eastAsia="Sylfaen" w:hAnsi="Sylfaen" w:cs="Sylfaen"/>
          <w:sz w:val="24"/>
          <w:lang w:val="ka-GE"/>
        </w:rPr>
        <w:t>კავშირგაბმულობის</w:t>
      </w:r>
      <w:r w:rsidR="00F62607" w:rsidRPr="00063062">
        <w:rPr>
          <w:rFonts w:eastAsia="Sylfaen" w:cs="Sylfaen"/>
          <w:sz w:val="24"/>
          <w:lang w:val="ka-GE"/>
        </w:rPr>
        <w:t xml:space="preserve"> </w:t>
      </w:r>
      <w:r w:rsidR="00F62607" w:rsidRPr="00063062">
        <w:rPr>
          <w:rFonts w:ascii="Sylfaen" w:eastAsia="Sylfaen" w:hAnsi="Sylfaen" w:cs="Sylfaen"/>
          <w:sz w:val="24"/>
          <w:lang w:val="ka-GE"/>
        </w:rPr>
        <w:t>სისტემის</w:t>
      </w:r>
      <w:r w:rsidR="00F62607" w:rsidRPr="00063062">
        <w:rPr>
          <w:rFonts w:eastAsia="Sylfaen" w:cs="Sylfaen"/>
          <w:sz w:val="24"/>
          <w:lang w:val="ka-GE"/>
        </w:rPr>
        <w:t xml:space="preserve"> </w:t>
      </w:r>
      <w:r w:rsidR="00F62607" w:rsidRPr="00063062">
        <w:rPr>
          <w:rFonts w:ascii="Sylfaen" w:eastAsia="Sylfaen" w:hAnsi="Sylfaen" w:cs="Sylfaen"/>
          <w:sz w:val="24"/>
          <w:lang w:val="ka-GE"/>
        </w:rPr>
        <w:t>გამტარიანობის</w:t>
      </w:r>
      <w:r w:rsidR="00F62607" w:rsidRPr="00063062">
        <w:rPr>
          <w:rFonts w:eastAsia="Sylfaen" w:cs="Sylfaen"/>
          <w:sz w:val="24"/>
          <w:lang w:val="ka-GE"/>
        </w:rPr>
        <w:t xml:space="preserve">, </w:t>
      </w:r>
      <w:r w:rsidR="00F62607" w:rsidRPr="00063062">
        <w:rPr>
          <w:rFonts w:ascii="Sylfaen" w:eastAsia="Sylfaen" w:hAnsi="Sylfaen" w:cs="Sylfaen"/>
          <w:sz w:val="24"/>
          <w:lang w:val="ka-GE"/>
        </w:rPr>
        <w:t>მდგრადობის</w:t>
      </w:r>
      <w:r w:rsidR="00F62607" w:rsidRPr="00063062">
        <w:rPr>
          <w:rFonts w:eastAsia="Sylfaen" w:cs="Sylfaen"/>
          <w:sz w:val="24"/>
          <w:lang w:val="ka-GE"/>
        </w:rPr>
        <w:t xml:space="preserve"> </w:t>
      </w:r>
      <w:r w:rsidR="00F62607" w:rsidRPr="00063062">
        <w:rPr>
          <w:rFonts w:ascii="Sylfaen" w:eastAsia="Sylfaen" w:hAnsi="Sylfaen" w:cs="Sylfaen"/>
          <w:sz w:val="24"/>
          <w:lang w:val="ka-GE"/>
        </w:rPr>
        <w:t>და</w:t>
      </w:r>
      <w:r w:rsidR="00F62607" w:rsidRPr="00063062">
        <w:rPr>
          <w:rFonts w:eastAsia="Sylfaen" w:cs="Sylfaen"/>
          <w:sz w:val="24"/>
          <w:lang w:val="ka-GE"/>
        </w:rPr>
        <w:t xml:space="preserve"> </w:t>
      </w:r>
      <w:r w:rsidR="00F62607" w:rsidRPr="00063062">
        <w:rPr>
          <w:rFonts w:ascii="Sylfaen" w:eastAsia="Sylfaen" w:hAnsi="Sylfaen" w:cs="Sylfaen"/>
          <w:sz w:val="24"/>
          <w:lang w:val="ka-GE"/>
        </w:rPr>
        <w:t>უსაფრთხოების</w:t>
      </w:r>
      <w:r w:rsidR="00F62607"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გასაუმჯობესებლად</w:t>
      </w:r>
      <w:r w:rsidR="00F62607" w:rsidRPr="00063062">
        <w:rPr>
          <w:rFonts w:eastAsia="Sylfaen" w:cs="Sylfaen"/>
          <w:sz w:val="24"/>
          <w:lang w:val="ka-GE"/>
        </w:rPr>
        <w:t>.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="00F62607" w:rsidRPr="00063062">
        <w:rPr>
          <w:rFonts w:ascii="Sylfaen" w:eastAsia="Sylfaen" w:hAnsi="Sylfaen" w:cs="Sylfaen"/>
          <w:sz w:val="24"/>
          <w:lang w:val="ka-GE"/>
        </w:rPr>
        <w:t>საქართველოს</w:t>
      </w:r>
      <w:r w:rsidR="00F62607" w:rsidRPr="00063062">
        <w:rPr>
          <w:rFonts w:eastAsia="Sylfaen" w:cs="Sylfaen"/>
          <w:sz w:val="24"/>
          <w:lang w:val="ka-GE"/>
        </w:rPr>
        <w:t xml:space="preserve"> </w:t>
      </w:r>
      <w:r w:rsidR="00F62607" w:rsidRPr="00063062">
        <w:rPr>
          <w:rFonts w:ascii="Sylfaen" w:eastAsia="Sylfaen" w:hAnsi="Sylfaen" w:cs="Sylfaen"/>
          <w:sz w:val="24"/>
          <w:lang w:val="ka-GE"/>
        </w:rPr>
        <w:t>შეიარაღებული</w:t>
      </w:r>
      <w:r w:rsidR="00F62607" w:rsidRPr="00063062">
        <w:rPr>
          <w:rFonts w:eastAsia="Sylfaen" w:cs="Sylfaen"/>
          <w:sz w:val="24"/>
          <w:lang w:val="ka-GE"/>
        </w:rPr>
        <w:t xml:space="preserve"> </w:t>
      </w:r>
      <w:r w:rsidR="00F62607" w:rsidRPr="00063062">
        <w:rPr>
          <w:rFonts w:ascii="Sylfaen" w:eastAsia="Sylfaen" w:hAnsi="Sylfaen" w:cs="Sylfaen"/>
          <w:sz w:val="24"/>
          <w:lang w:val="ka-GE"/>
        </w:rPr>
        <w:t>ძალების</w:t>
      </w:r>
      <w:r w:rsidR="00F62607" w:rsidRPr="00063062">
        <w:rPr>
          <w:rFonts w:eastAsia="Sylfaen" w:cs="Sylfaen"/>
          <w:sz w:val="24"/>
          <w:lang w:val="ka-GE"/>
        </w:rPr>
        <w:t xml:space="preserve"> </w:t>
      </w:r>
      <w:r w:rsidR="00F62607" w:rsidRPr="00063062">
        <w:rPr>
          <w:rFonts w:ascii="Sylfaen" w:eastAsia="Sylfaen" w:hAnsi="Sylfaen" w:cs="Sylfaen"/>
          <w:sz w:val="24"/>
          <w:lang w:val="ka-GE"/>
        </w:rPr>
        <w:t>კავშირის</w:t>
      </w:r>
      <w:r w:rsidR="00F62607" w:rsidRPr="00063062">
        <w:rPr>
          <w:rFonts w:eastAsia="Sylfaen" w:cs="Sylfaen"/>
          <w:sz w:val="24"/>
          <w:lang w:val="ka-GE"/>
        </w:rPr>
        <w:t xml:space="preserve"> </w:t>
      </w:r>
      <w:r w:rsidR="00401EB9" w:rsidRPr="00063062">
        <w:rPr>
          <w:rFonts w:ascii="Sylfaen" w:eastAsia="Sylfaen" w:hAnsi="Sylfaen" w:cs="Sylfaen"/>
          <w:sz w:val="24"/>
          <w:lang w:val="ka-GE"/>
        </w:rPr>
        <w:t>უწყვეტობისა</w:t>
      </w:r>
      <w:r w:rsidR="00401EB9" w:rsidRPr="00063062">
        <w:rPr>
          <w:rFonts w:eastAsia="Sylfaen" w:cs="Sylfaen"/>
          <w:sz w:val="24"/>
          <w:lang w:val="ka-GE"/>
        </w:rPr>
        <w:t xml:space="preserve"> </w:t>
      </w:r>
      <w:r w:rsidR="00401EB9" w:rsidRPr="00063062">
        <w:rPr>
          <w:rFonts w:ascii="Sylfaen" w:eastAsia="Sylfaen" w:hAnsi="Sylfaen" w:cs="Sylfaen"/>
          <w:sz w:val="24"/>
          <w:lang w:val="ka-GE"/>
        </w:rPr>
        <w:t>და</w:t>
      </w:r>
      <w:r w:rsidR="00401EB9" w:rsidRPr="00063062">
        <w:rPr>
          <w:rFonts w:eastAsia="Sylfaen" w:cs="Sylfaen"/>
          <w:sz w:val="24"/>
          <w:lang w:val="ka-GE"/>
        </w:rPr>
        <w:t xml:space="preserve"> </w:t>
      </w:r>
      <w:r w:rsidR="00401EB9" w:rsidRPr="00063062">
        <w:rPr>
          <w:rFonts w:ascii="Sylfaen" w:eastAsia="Sylfaen" w:hAnsi="Sylfaen" w:cs="Sylfaen"/>
          <w:sz w:val="24"/>
          <w:lang w:val="ka-GE"/>
        </w:rPr>
        <w:t>ფარულობის</w:t>
      </w:r>
      <w:r w:rsidR="00401EB9" w:rsidRPr="00063062">
        <w:rPr>
          <w:rFonts w:eastAsia="Sylfaen" w:cs="Sylfaen"/>
          <w:sz w:val="24"/>
          <w:lang w:val="ka-GE"/>
        </w:rPr>
        <w:t xml:space="preserve"> </w:t>
      </w:r>
      <w:r w:rsidR="00401EB9" w:rsidRPr="00063062">
        <w:rPr>
          <w:rFonts w:ascii="Sylfaen" w:eastAsia="Sylfaen" w:hAnsi="Sylfaen" w:cs="Sylfaen"/>
          <w:sz w:val="24"/>
          <w:lang w:val="ka-GE"/>
        </w:rPr>
        <w:t>უზრუნველსაყოფად</w:t>
      </w:r>
      <w:r w:rsidR="00401EB9" w:rsidRPr="00063062">
        <w:rPr>
          <w:rFonts w:eastAsia="Sylfaen" w:cs="Sylfaen"/>
          <w:sz w:val="24"/>
          <w:lang w:val="ka-GE"/>
        </w:rPr>
        <w:t xml:space="preserve">, </w:t>
      </w:r>
      <w:r w:rsidR="00401EB9" w:rsidRPr="00063062">
        <w:rPr>
          <w:rFonts w:ascii="Sylfaen" w:eastAsia="Sylfaen" w:hAnsi="Sylfaen" w:cs="Sylfaen"/>
          <w:sz w:val="24"/>
          <w:lang w:val="ka-GE"/>
        </w:rPr>
        <w:t>აუცილებელია</w:t>
      </w:r>
      <w:r w:rsidR="00401EB9"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lastRenderedPageBreak/>
        <w:t>თანამედროვე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="00401EB9" w:rsidRPr="00063062">
        <w:rPr>
          <w:rFonts w:ascii="Sylfaen" w:eastAsia="Sylfaen" w:hAnsi="Sylfaen" w:cs="Sylfaen"/>
          <w:sz w:val="24"/>
          <w:lang w:val="ka-GE"/>
        </w:rPr>
        <w:t>კავშირგაბმულობის</w:t>
      </w:r>
      <w:r w:rsidR="00401EB9" w:rsidRPr="00063062">
        <w:rPr>
          <w:rFonts w:eastAsia="Sylfaen" w:cs="Sylfaen"/>
          <w:sz w:val="24"/>
          <w:lang w:val="ka-GE"/>
        </w:rPr>
        <w:t xml:space="preserve"> </w:t>
      </w:r>
      <w:r w:rsidR="00401EB9" w:rsidRPr="00063062">
        <w:rPr>
          <w:rFonts w:ascii="Sylfaen" w:eastAsia="Sylfaen" w:hAnsi="Sylfaen" w:cs="Sylfaen"/>
          <w:sz w:val="24"/>
          <w:lang w:val="ka-GE"/>
        </w:rPr>
        <w:t>სისტემები</w:t>
      </w:r>
      <w:r w:rsidR="00401EB9" w:rsidRPr="00063062">
        <w:rPr>
          <w:rFonts w:eastAsia="Sylfaen" w:cs="Sylfaen"/>
          <w:sz w:val="24"/>
          <w:lang w:val="ka-GE"/>
        </w:rPr>
        <w:t xml:space="preserve">. </w:t>
      </w:r>
      <w:r w:rsidRPr="00063062">
        <w:rPr>
          <w:rFonts w:ascii="Sylfaen" w:eastAsia="Sylfaen" w:hAnsi="Sylfaen" w:cs="Sylfaen"/>
          <w:sz w:val="24"/>
          <w:lang w:val="ka-GE"/>
        </w:rPr>
        <w:t>ამასთან</w:t>
      </w:r>
      <w:r w:rsidRPr="00063062">
        <w:rPr>
          <w:rFonts w:eastAsia="Sylfaen" w:cs="Sylfaen"/>
          <w:sz w:val="24"/>
          <w:lang w:val="ka-GE"/>
        </w:rPr>
        <w:t xml:space="preserve">, </w:t>
      </w:r>
      <w:r w:rsidRPr="00063062">
        <w:rPr>
          <w:rFonts w:ascii="Sylfaen" w:eastAsia="Sylfaen" w:hAnsi="Sylfaen" w:cs="Sylfaen"/>
          <w:sz w:val="24"/>
          <w:lang w:val="ka-GE"/>
        </w:rPr>
        <w:t>კიბერშეტევების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დინამი</w:t>
      </w:r>
      <w:r w:rsidR="000A2223" w:rsidRPr="00063062">
        <w:rPr>
          <w:rFonts w:ascii="Sylfaen" w:eastAsia="Sylfaen" w:hAnsi="Sylfaen" w:cs="Sylfaen"/>
          <w:sz w:val="24"/>
          <w:lang w:val="ka-GE"/>
        </w:rPr>
        <w:t>კ</w:t>
      </w:r>
      <w:r w:rsidRPr="00063062">
        <w:rPr>
          <w:rFonts w:ascii="Sylfaen" w:eastAsia="Sylfaen" w:hAnsi="Sylfaen" w:cs="Sylfaen"/>
          <w:sz w:val="24"/>
          <w:lang w:val="ka-GE"/>
        </w:rPr>
        <w:t>ური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ხასიათიდან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="00AC5461" w:rsidRPr="00063062">
        <w:rPr>
          <w:rFonts w:ascii="Sylfaen" w:eastAsia="Sylfaen" w:hAnsi="Sylfaen" w:cs="Sylfaen"/>
          <w:sz w:val="24"/>
          <w:lang w:val="ka-GE"/>
        </w:rPr>
        <w:t>გამომდინარე</w:t>
      </w:r>
      <w:r w:rsidRPr="00063062">
        <w:rPr>
          <w:rFonts w:eastAsia="Sylfaen" w:cs="Sylfaen"/>
          <w:sz w:val="24"/>
          <w:lang w:val="ka-GE"/>
        </w:rPr>
        <w:t xml:space="preserve">, </w:t>
      </w:r>
      <w:r w:rsidR="00A515FD">
        <w:rPr>
          <w:rFonts w:ascii="Sylfaen" w:eastAsia="Sylfaen" w:hAnsi="Sylfaen" w:cs="Sylfaen"/>
          <w:sz w:val="24"/>
          <w:lang w:val="ka-GE"/>
        </w:rPr>
        <w:t xml:space="preserve">საქართველოს </w:t>
      </w:r>
      <w:r w:rsidR="00D02D18" w:rsidRPr="00063062">
        <w:rPr>
          <w:rFonts w:ascii="Sylfaen" w:eastAsia="Sylfaen" w:hAnsi="Sylfaen" w:cs="Sylfaen"/>
          <w:sz w:val="24"/>
          <w:lang w:val="ka-GE"/>
        </w:rPr>
        <w:t>შეიარაღებული</w:t>
      </w:r>
      <w:r w:rsidR="00D02D18" w:rsidRPr="00063062">
        <w:rPr>
          <w:rFonts w:eastAsia="Sylfaen" w:cs="Sylfaen"/>
          <w:sz w:val="24"/>
          <w:lang w:val="ka-GE"/>
        </w:rPr>
        <w:t xml:space="preserve"> </w:t>
      </w:r>
      <w:r w:rsidR="00D02D18" w:rsidRPr="00063062">
        <w:rPr>
          <w:rFonts w:ascii="Sylfaen" w:eastAsia="Sylfaen" w:hAnsi="Sylfaen" w:cs="Sylfaen"/>
          <w:sz w:val="24"/>
          <w:lang w:val="ka-GE"/>
        </w:rPr>
        <w:t>ძალების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="00401EB9" w:rsidRPr="00063062">
        <w:rPr>
          <w:rFonts w:ascii="Sylfaen" w:eastAsia="Sylfaen" w:hAnsi="Sylfaen" w:cs="Sylfaen"/>
          <w:sz w:val="24"/>
          <w:lang w:val="ka-GE"/>
        </w:rPr>
        <w:t>კავშირგაბმულობისა</w:t>
      </w:r>
      <w:r w:rsidR="00401EB9" w:rsidRPr="00063062">
        <w:rPr>
          <w:rFonts w:eastAsia="Sylfaen" w:cs="Sylfaen"/>
          <w:sz w:val="24"/>
          <w:lang w:val="ka-GE"/>
        </w:rPr>
        <w:t xml:space="preserve"> </w:t>
      </w:r>
      <w:r w:rsidR="00401EB9" w:rsidRPr="00063062">
        <w:rPr>
          <w:rFonts w:ascii="Sylfaen" w:eastAsia="Sylfaen" w:hAnsi="Sylfaen" w:cs="Sylfaen"/>
          <w:sz w:val="24"/>
          <w:lang w:val="ka-GE"/>
        </w:rPr>
        <w:t>და</w:t>
      </w:r>
      <w:r w:rsidR="00401EB9" w:rsidRPr="00063062">
        <w:rPr>
          <w:rFonts w:eastAsia="Sylfaen" w:cs="Sylfaen"/>
          <w:sz w:val="24"/>
          <w:lang w:val="ka-GE"/>
        </w:rPr>
        <w:t xml:space="preserve"> </w:t>
      </w:r>
      <w:r w:rsidR="00401EB9" w:rsidRPr="00063062">
        <w:rPr>
          <w:rFonts w:ascii="Sylfaen" w:eastAsia="Sylfaen" w:hAnsi="Sylfaen" w:cs="Sylfaen"/>
          <w:sz w:val="24"/>
          <w:lang w:val="ka-GE"/>
        </w:rPr>
        <w:t>ინფორმაციული</w:t>
      </w:r>
      <w:r w:rsidR="00401EB9" w:rsidRPr="00063062">
        <w:rPr>
          <w:rFonts w:eastAsia="Sylfaen" w:cs="Sylfaen"/>
          <w:sz w:val="24"/>
          <w:lang w:val="ka-GE"/>
        </w:rPr>
        <w:t xml:space="preserve"> </w:t>
      </w:r>
      <w:r w:rsidR="00401EB9" w:rsidRPr="00063062">
        <w:rPr>
          <w:rFonts w:ascii="Sylfaen" w:eastAsia="Sylfaen" w:hAnsi="Sylfaen" w:cs="Sylfaen"/>
          <w:sz w:val="24"/>
          <w:lang w:val="ka-GE"/>
        </w:rPr>
        <w:t>სისტემების</w:t>
      </w:r>
      <w:r w:rsidR="00401EB9" w:rsidRPr="00063062">
        <w:rPr>
          <w:rFonts w:eastAsia="Sylfaen" w:cs="Sylfaen"/>
          <w:sz w:val="24"/>
          <w:lang w:val="ka-GE"/>
        </w:rPr>
        <w:t xml:space="preserve"> </w:t>
      </w:r>
      <w:r w:rsidR="00401EB9" w:rsidRPr="00063062">
        <w:rPr>
          <w:rFonts w:ascii="Sylfaen" w:eastAsia="Sylfaen" w:hAnsi="Sylfaen" w:cs="Sylfaen"/>
          <w:sz w:val="24"/>
          <w:lang w:val="ka-GE"/>
        </w:rPr>
        <w:t>უწყვეტი</w:t>
      </w:r>
      <w:r w:rsidR="00401EB9" w:rsidRPr="00063062">
        <w:rPr>
          <w:rFonts w:eastAsia="Sylfaen" w:cs="Sylfaen"/>
          <w:sz w:val="24"/>
          <w:lang w:val="ka-GE"/>
        </w:rPr>
        <w:t xml:space="preserve"> </w:t>
      </w:r>
      <w:r w:rsidR="00401EB9" w:rsidRPr="00063062">
        <w:rPr>
          <w:rFonts w:ascii="Sylfaen" w:eastAsia="Sylfaen" w:hAnsi="Sylfaen" w:cs="Sylfaen"/>
          <w:sz w:val="24"/>
          <w:lang w:val="ka-GE"/>
        </w:rPr>
        <w:t>დაცვა</w:t>
      </w:r>
      <w:r w:rsidR="00401EB9"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სისტემების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უწყვეტი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დაცვა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მოითხოვს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უსაფრთხოების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პროგრამული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და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ტექნიკური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შესაძლებლობების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მუდმივ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განახლებას</w:t>
      </w:r>
      <w:r w:rsidRPr="00063062">
        <w:rPr>
          <w:rFonts w:eastAsia="Sylfaen" w:cs="Sylfaen"/>
          <w:sz w:val="24"/>
          <w:lang w:val="ka-GE"/>
        </w:rPr>
        <w:t xml:space="preserve">. </w:t>
      </w:r>
    </w:p>
    <w:p w:rsidR="00B83CEB" w:rsidRPr="00063062" w:rsidRDefault="00993611" w:rsidP="001D0008">
      <w:pPr>
        <w:pStyle w:val="Heading2"/>
        <w:numPr>
          <w:ilvl w:val="1"/>
          <w:numId w:val="42"/>
        </w:numPr>
        <w:ind w:hanging="508"/>
        <w:rPr>
          <w:rFonts w:asciiTheme="minorHAnsi" w:hAnsiTheme="minorHAnsi" w:cs="Sylfaen"/>
          <w:color w:val="4F6228" w:themeColor="accent3" w:themeShade="80"/>
          <w:lang w:val="ka-GE"/>
        </w:rPr>
      </w:pPr>
      <w:r w:rsidRPr="00063062">
        <w:rPr>
          <w:rFonts w:asciiTheme="minorHAnsi" w:hAnsiTheme="minorHAnsi" w:cs="Sylfaen"/>
          <w:color w:val="4F6228" w:themeColor="accent3" w:themeShade="80"/>
          <w:lang w:val="ka-GE"/>
        </w:rPr>
        <w:t xml:space="preserve"> </w:t>
      </w:r>
      <w:bookmarkStart w:id="14" w:name="_Toc503272475"/>
      <w:r w:rsidRPr="00063062">
        <w:rPr>
          <w:rFonts w:ascii="Sylfaen" w:hAnsi="Sylfaen" w:cs="Sylfaen"/>
          <w:color w:val="4F6228" w:themeColor="accent3" w:themeShade="80"/>
          <w:lang w:val="ka-GE"/>
        </w:rPr>
        <w:t>სამხედრო</w:t>
      </w:r>
      <w:r w:rsidRPr="00063062">
        <w:rPr>
          <w:rFonts w:asciiTheme="minorHAnsi" w:hAnsiTheme="minorHAnsi" w:cs="Sylfaen"/>
          <w:color w:val="4F6228" w:themeColor="accent3" w:themeShade="80"/>
          <w:lang w:val="ka-GE"/>
        </w:rPr>
        <w:t>-</w:t>
      </w:r>
      <w:r w:rsidRPr="00063062">
        <w:rPr>
          <w:rFonts w:ascii="Sylfaen" w:hAnsi="Sylfaen" w:cs="Sylfaen"/>
          <w:color w:val="4F6228" w:themeColor="accent3" w:themeShade="80"/>
          <w:lang w:val="ka-GE"/>
        </w:rPr>
        <w:t>საჰაერო</w:t>
      </w:r>
      <w:r w:rsidRPr="00063062">
        <w:rPr>
          <w:rFonts w:asciiTheme="minorHAnsi" w:hAnsiTheme="minorHAnsi" w:cs="Sylfaen"/>
          <w:color w:val="4F6228" w:themeColor="accent3" w:themeShade="80"/>
          <w:lang w:val="ka-GE"/>
        </w:rPr>
        <w:t xml:space="preserve"> </w:t>
      </w:r>
      <w:r w:rsidRPr="00063062">
        <w:rPr>
          <w:rFonts w:ascii="Sylfaen" w:eastAsia="Sylfaen" w:hAnsi="Sylfaen" w:cs="Sylfaen"/>
          <w:color w:val="4F6228"/>
          <w:sz w:val="24"/>
          <w:szCs w:val="24"/>
          <w:lang w:val="ka-GE"/>
        </w:rPr>
        <w:t>შესაძლებლობები</w:t>
      </w:r>
      <w:bookmarkEnd w:id="14"/>
    </w:p>
    <w:p w:rsidR="00B83CEB" w:rsidRPr="00063062" w:rsidRDefault="00B83CEB" w:rsidP="008D7E1F">
      <w:pPr>
        <w:spacing w:after="0" w:line="360" w:lineRule="auto"/>
        <w:ind w:left="284"/>
        <w:jc w:val="both"/>
        <w:rPr>
          <w:rFonts w:eastAsia="Sylfaen" w:cs="Sylfaen"/>
          <w:sz w:val="24"/>
          <w:lang w:val="ka-GE"/>
        </w:rPr>
      </w:pPr>
      <w:r w:rsidRPr="00063062">
        <w:rPr>
          <w:rFonts w:ascii="Sylfaen" w:eastAsia="Sylfaen" w:hAnsi="Sylfaen" w:cs="Sylfaen"/>
          <w:sz w:val="24"/>
          <w:lang w:val="ka-GE"/>
        </w:rPr>
        <w:t>მიუხედავად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იმისა</w:t>
      </w:r>
      <w:r w:rsidRPr="00063062">
        <w:rPr>
          <w:rFonts w:eastAsia="Sylfaen" w:cs="Sylfaen"/>
          <w:sz w:val="24"/>
          <w:lang w:val="ka-GE"/>
        </w:rPr>
        <w:t xml:space="preserve">, </w:t>
      </w:r>
      <w:r w:rsidRPr="00063062">
        <w:rPr>
          <w:rFonts w:ascii="Sylfaen" w:eastAsia="Sylfaen" w:hAnsi="Sylfaen" w:cs="Sylfaen"/>
          <w:sz w:val="24"/>
          <w:lang w:val="ka-GE"/>
        </w:rPr>
        <w:t>რომ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უახლოეს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მომავალში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="003265B8" w:rsidRPr="00063062">
        <w:rPr>
          <w:rFonts w:ascii="Sylfaen" w:eastAsia="Sylfaen" w:hAnsi="Sylfaen" w:cs="Sylfaen"/>
          <w:sz w:val="24"/>
          <w:lang w:val="ka-GE"/>
        </w:rPr>
        <w:t>საქართველოს</w:t>
      </w:r>
      <w:r w:rsidR="003265B8" w:rsidRPr="00063062">
        <w:rPr>
          <w:rFonts w:eastAsia="Sylfaen" w:cs="Sylfaen"/>
          <w:sz w:val="24"/>
          <w:lang w:val="ka-GE"/>
        </w:rPr>
        <w:t xml:space="preserve"> </w:t>
      </w:r>
      <w:r w:rsidR="003265B8" w:rsidRPr="00063062">
        <w:rPr>
          <w:rFonts w:ascii="Sylfaen" w:eastAsia="Sylfaen" w:hAnsi="Sylfaen" w:cs="Sylfaen"/>
          <w:sz w:val="24"/>
          <w:lang w:val="ka-GE"/>
        </w:rPr>
        <w:t>შეიარაღებულ</w:t>
      </w:r>
      <w:r w:rsidR="000A2223" w:rsidRPr="00063062">
        <w:rPr>
          <w:rFonts w:ascii="Sylfaen" w:eastAsia="Sylfaen" w:hAnsi="Sylfaen" w:cs="Sylfaen"/>
          <w:sz w:val="24"/>
          <w:lang w:val="ka-GE"/>
        </w:rPr>
        <w:t>ი</w:t>
      </w:r>
      <w:r w:rsidR="003265B8" w:rsidRPr="00063062">
        <w:rPr>
          <w:rFonts w:eastAsia="Sylfaen" w:cs="Sylfaen"/>
          <w:sz w:val="24"/>
          <w:lang w:val="ka-GE"/>
        </w:rPr>
        <w:t xml:space="preserve"> </w:t>
      </w:r>
      <w:r w:rsidR="003265B8" w:rsidRPr="00063062">
        <w:rPr>
          <w:rFonts w:ascii="Sylfaen" w:eastAsia="Sylfaen" w:hAnsi="Sylfaen" w:cs="Sylfaen"/>
          <w:sz w:val="24"/>
          <w:lang w:val="ka-GE"/>
        </w:rPr>
        <w:t>ძალებ</w:t>
      </w:r>
      <w:r w:rsidR="000A2223" w:rsidRPr="00063062">
        <w:rPr>
          <w:rFonts w:ascii="Sylfaen" w:eastAsia="Sylfaen" w:hAnsi="Sylfaen" w:cs="Sylfaen"/>
          <w:sz w:val="24"/>
          <w:lang w:val="ka-GE"/>
        </w:rPr>
        <w:t>ი</w:t>
      </w:r>
      <w:r w:rsidR="003265B8" w:rsidRPr="00063062">
        <w:rPr>
          <w:rFonts w:ascii="Sylfaen" w:eastAsia="Sylfaen" w:hAnsi="Sylfaen" w:cs="Sylfaen"/>
          <w:sz w:val="24"/>
          <w:lang w:val="ka-GE"/>
        </w:rPr>
        <w:t>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="003265B8" w:rsidRPr="00063062">
        <w:rPr>
          <w:rFonts w:ascii="Sylfaen" w:eastAsia="Sylfaen" w:hAnsi="Sylfaen" w:cs="Sylfaen"/>
          <w:sz w:val="24"/>
          <w:lang w:val="ka-GE"/>
        </w:rPr>
        <w:t>სამხედრო</w:t>
      </w:r>
      <w:r w:rsidR="003265B8" w:rsidRPr="00063062">
        <w:rPr>
          <w:rFonts w:eastAsia="Sylfaen" w:cs="Sylfaen"/>
          <w:sz w:val="24"/>
          <w:lang w:val="ka-GE"/>
        </w:rPr>
        <w:t>-</w:t>
      </w:r>
      <w:r w:rsidRPr="00063062">
        <w:rPr>
          <w:rFonts w:ascii="Sylfaen" w:eastAsia="Sylfaen" w:hAnsi="Sylfaen" w:cs="Sylfaen"/>
          <w:sz w:val="24"/>
          <w:lang w:val="ka-GE"/>
        </w:rPr>
        <w:t>საჰაერო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="00AC5461" w:rsidRPr="00063062">
        <w:rPr>
          <w:rFonts w:ascii="Sylfaen" w:eastAsia="Sylfaen" w:hAnsi="Sylfaen" w:cs="Sylfaen"/>
          <w:sz w:val="24"/>
          <w:lang w:val="ka-GE"/>
        </w:rPr>
        <w:t>შესაძლებლობები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შეზღუდული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იქნება</w:t>
      </w:r>
      <w:r w:rsidRPr="00063062">
        <w:rPr>
          <w:rFonts w:eastAsia="Sylfaen" w:cs="Sylfaen"/>
          <w:sz w:val="24"/>
          <w:lang w:val="ka-GE"/>
        </w:rPr>
        <w:t xml:space="preserve">, </w:t>
      </w:r>
      <w:r w:rsidR="0052041B" w:rsidRPr="00063062">
        <w:rPr>
          <w:rFonts w:ascii="Sylfaen" w:eastAsia="Sylfaen" w:hAnsi="Sylfaen" w:cs="Sylfaen"/>
          <w:sz w:val="24"/>
          <w:lang w:val="ka-GE"/>
        </w:rPr>
        <w:t>მას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გააჩნია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="0052041B" w:rsidRPr="00063062">
        <w:rPr>
          <w:rFonts w:ascii="Sylfaen" w:eastAsia="Sylfaen" w:hAnsi="Sylfaen" w:cs="Sylfaen"/>
          <w:sz w:val="24"/>
          <w:lang w:val="ka-GE"/>
        </w:rPr>
        <w:t>სამხედრო</w:t>
      </w:r>
      <w:r w:rsidR="0052041B" w:rsidRPr="00063062">
        <w:rPr>
          <w:rFonts w:eastAsia="Sylfaen" w:cs="Sylfaen"/>
          <w:sz w:val="24"/>
          <w:lang w:val="ka-GE"/>
        </w:rPr>
        <w:t xml:space="preserve"> </w:t>
      </w:r>
      <w:r w:rsidR="0052041B" w:rsidRPr="00063062">
        <w:rPr>
          <w:rFonts w:ascii="Sylfaen" w:eastAsia="Sylfaen" w:hAnsi="Sylfaen" w:cs="Sylfaen"/>
          <w:sz w:val="24"/>
          <w:lang w:val="ka-GE"/>
        </w:rPr>
        <w:t>მოსამსახურეების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="0052041B" w:rsidRPr="00063062">
        <w:rPr>
          <w:rFonts w:ascii="Sylfaen" w:eastAsia="Sylfaen" w:hAnsi="Sylfaen" w:cs="Sylfaen"/>
          <w:sz w:val="24"/>
          <w:lang w:val="ka-GE"/>
        </w:rPr>
        <w:t>გადაადგილების</w:t>
      </w:r>
      <w:r w:rsidRPr="00063062">
        <w:rPr>
          <w:rFonts w:eastAsia="Sylfaen" w:cs="Sylfaen"/>
          <w:sz w:val="24"/>
          <w:lang w:val="ka-GE"/>
        </w:rPr>
        <w:t xml:space="preserve">, </w:t>
      </w:r>
      <w:r w:rsidRPr="00063062">
        <w:rPr>
          <w:rFonts w:ascii="Sylfaen" w:eastAsia="Sylfaen" w:hAnsi="Sylfaen" w:cs="Sylfaen"/>
          <w:sz w:val="24"/>
          <w:lang w:val="ka-GE"/>
        </w:rPr>
        <w:t>ტვირთის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გადაზიდვის</w:t>
      </w:r>
      <w:r w:rsidRPr="00063062">
        <w:rPr>
          <w:rFonts w:eastAsia="Sylfaen" w:cs="Sylfaen"/>
          <w:sz w:val="24"/>
          <w:lang w:val="ka-GE"/>
        </w:rPr>
        <w:t xml:space="preserve">, </w:t>
      </w:r>
      <w:r w:rsidRPr="00063062">
        <w:rPr>
          <w:rFonts w:ascii="Sylfaen" w:eastAsia="Sylfaen" w:hAnsi="Sylfaen" w:cs="Sylfaen"/>
          <w:sz w:val="24"/>
          <w:lang w:val="ka-GE"/>
        </w:rPr>
        <w:t>დაჭრილ</w:t>
      </w:r>
      <w:r w:rsidR="0052041B" w:rsidRPr="00063062">
        <w:rPr>
          <w:rFonts w:ascii="Sylfaen" w:eastAsia="Sylfaen" w:hAnsi="Sylfaen" w:cs="Sylfaen"/>
          <w:sz w:val="24"/>
          <w:lang w:val="ka-GE"/>
        </w:rPr>
        <w:t>ების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="0052041B" w:rsidRPr="00063062">
        <w:rPr>
          <w:rFonts w:ascii="Sylfaen" w:eastAsia="Sylfaen" w:hAnsi="Sylfaen" w:cs="Sylfaen"/>
          <w:sz w:val="24"/>
          <w:lang w:val="ka-GE"/>
        </w:rPr>
        <w:t>სამედიცინო</w:t>
      </w:r>
      <w:r w:rsidR="0052041B" w:rsidRPr="00063062">
        <w:rPr>
          <w:rFonts w:eastAsia="Sylfaen" w:cs="Sylfaen"/>
          <w:sz w:val="24"/>
          <w:lang w:val="ka-GE"/>
        </w:rPr>
        <w:t xml:space="preserve"> </w:t>
      </w:r>
      <w:r w:rsidR="0052041B" w:rsidRPr="00063062">
        <w:rPr>
          <w:rFonts w:ascii="Sylfaen" w:eastAsia="Sylfaen" w:hAnsi="Sylfaen" w:cs="Sylfaen"/>
          <w:sz w:val="24"/>
          <w:lang w:val="ka-GE"/>
        </w:rPr>
        <w:t>ევაკუაციის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და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საძიებო</w:t>
      </w:r>
      <w:r w:rsidRPr="00063062">
        <w:rPr>
          <w:rFonts w:eastAsia="Sylfaen" w:cs="Sylfaen"/>
          <w:sz w:val="24"/>
          <w:lang w:val="ka-GE"/>
        </w:rPr>
        <w:t>-</w:t>
      </w:r>
      <w:r w:rsidRPr="00063062">
        <w:rPr>
          <w:rFonts w:ascii="Sylfaen" w:eastAsia="Sylfaen" w:hAnsi="Sylfaen" w:cs="Sylfaen"/>
          <w:sz w:val="24"/>
          <w:lang w:val="ka-GE"/>
        </w:rPr>
        <w:t>სამაშველო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ოპერაციების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ჩატარების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შესაძლებლობა</w:t>
      </w:r>
      <w:r w:rsidRPr="00063062">
        <w:rPr>
          <w:rFonts w:eastAsia="Sylfaen" w:cs="Sylfaen"/>
          <w:sz w:val="24"/>
          <w:lang w:val="ka-GE"/>
        </w:rPr>
        <w:t xml:space="preserve">. </w:t>
      </w:r>
      <w:r w:rsidRPr="00063062">
        <w:rPr>
          <w:rFonts w:ascii="Sylfaen" w:eastAsia="Sylfaen" w:hAnsi="Sylfaen" w:cs="Sylfaen"/>
          <w:sz w:val="24"/>
          <w:lang w:val="ka-GE"/>
        </w:rPr>
        <w:t>შვეულმფრენებისა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და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თვითმფრინავების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შერჩევითი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განახლება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="00A515FD">
        <w:rPr>
          <w:rFonts w:ascii="Sylfaen" w:eastAsia="Sylfaen" w:hAnsi="Sylfaen" w:cs="Sylfaen"/>
          <w:sz w:val="24"/>
          <w:lang w:val="ka-GE"/>
        </w:rPr>
        <w:t xml:space="preserve">საქართველოს </w:t>
      </w:r>
      <w:r w:rsidR="009D4B5A" w:rsidRPr="00063062">
        <w:rPr>
          <w:rFonts w:ascii="Sylfaen" w:eastAsia="Sylfaen" w:hAnsi="Sylfaen" w:cs="Sylfaen"/>
          <w:sz w:val="24"/>
          <w:lang w:val="ka-GE"/>
        </w:rPr>
        <w:t>შეიარაღებული</w:t>
      </w:r>
      <w:r w:rsidR="009D4B5A" w:rsidRPr="00063062">
        <w:rPr>
          <w:rFonts w:eastAsia="Sylfaen" w:cs="Sylfaen"/>
          <w:sz w:val="24"/>
          <w:lang w:val="ka-GE"/>
        </w:rPr>
        <w:t xml:space="preserve"> </w:t>
      </w:r>
      <w:r w:rsidR="009D4B5A" w:rsidRPr="00063062">
        <w:rPr>
          <w:rFonts w:ascii="Sylfaen" w:eastAsia="Sylfaen" w:hAnsi="Sylfaen" w:cs="Sylfaen"/>
          <w:sz w:val="24"/>
          <w:lang w:val="ka-GE"/>
        </w:rPr>
        <w:t>ძალების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მთავარი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პრიორიტეტია</w:t>
      </w:r>
      <w:r w:rsidRPr="00063062">
        <w:rPr>
          <w:rFonts w:eastAsia="Sylfaen" w:cs="Sylfaen"/>
          <w:sz w:val="24"/>
          <w:lang w:val="ka-GE"/>
        </w:rPr>
        <w:t xml:space="preserve">. </w:t>
      </w:r>
      <w:r w:rsidRPr="00063062">
        <w:rPr>
          <w:rFonts w:ascii="Sylfaen" w:eastAsia="Sylfaen" w:hAnsi="Sylfaen" w:cs="Sylfaen"/>
          <w:sz w:val="24"/>
          <w:lang w:val="ka-GE"/>
        </w:rPr>
        <w:t>სამომავლოდ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გონივრული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იქნება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შვეულმფრენების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="00A515FD">
        <w:rPr>
          <w:rFonts w:ascii="Sylfaen" w:eastAsia="Sylfaen" w:hAnsi="Sylfaen" w:cs="Sylfaen"/>
          <w:sz w:val="24"/>
          <w:lang w:val="ka-GE"/>
        </w:rPr>
        <w:t>,,</w:t>
      </w:r>
      <w:r w:rsidRPr="00063062">
        <w:rPr>
          <w:rFonts w:ascii="Sylfaen" w:eastAsia="Sylfaen" w:hAnsi="Sylfaen" w:cs="Sylfaen"/>
          <w:sz w:val="24"/>
          <w:lang w:val="ka-GE"/>
        </w:rPr>
        <w:t>ჰაერი</w:t>
      </w:r>
      <w:r w:rsidRPr="00063062">
        <w:rPr>
          <w:rFonts w:eastAsia="Sylfaen" w:cs="Sylfaen"/>
          <w:sz w:val="24"/>
          <w:lang w:val="ka-GE"/>
        </w:rPr>
        <w:t>-</w:t>
      </w:r>
      <w:r w:rsidRPr="00063062">
        <w:rPr>
          <w:rFonts w:ascii="Sylfaen" w:eastAsia="Sylfaen" w:hAnsi="Sylfaen" w:cs="Sylfaen"/>
          <w:sz w:val="24"/>
          <w:lang w:val="ka-GE"/>
        </w:rPr>
        <w:t>ხმელეთი</w:t>
      </w:r>
      <w:r w:rsidR="00A515FD">
        <w:rPr>
          <w:rFonts w:ascii="Sylfaen" w:eastAsia="Sylfaen" w:hAnsi="Sylfaen" w:cs="Sylfaen"/>
          <w:sz w:val="24"/>
          <w:lang w:val="ka-GE"/>
        </w:rPr>
        <w:t>“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ტიპის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რაკეტებით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აღჭურვა</w:t>
      </w:r>
      <w:r w:rsidR="00471CB5" w:rsidRPr="00063062">
        <w:rPr>
          <w:rFonts w:eastAsia="Sylfaen" w:cs="Sylfaen"/>
          <w:sz w:val="24"/>
          <w:lang w:val="ka-GE"/>
        </w:rPr>
        <w:t>.</w:t>
      </w:r>
    </w:p>
    <w:p w:rsidR="00B83CEB" w:rsidRPr="00063062" w:rsidRDefault="00B83CEB" w:rsidP="00B83CEB">
      <w:pPr>
        <w:spacing w:after="0"/>
        <w:jc w:val="both"/>
        <w:rPr>
          <w:rFonts w:eastAsia="Sylfaen" w:cs="Sylfaen"/>
          <w:sz w:val="24"/>
          <w:szCs w:val="24"/>
          <w:lang w:val="ka-GE"/>
        </w:rPr>
      </w:pPr>
    </w:p>
    <w:p w:rsidR="00B83CEB" w:rsidRPr="00063062" w:rsidRDefault="00B83CEB" w:rsidP="008D7E1F">
      <w:pPr>
        <w:spacing w:after="120" w:line="360" w:lineRule="auto"/>
        <w:ind w:firstLine="567"/>
        <w:jc w:val="both"/>
        <w:rPr>
          <w:rFonts w:eastAsia="Sylfaen" w:cs="Sylfaen"/>
          <w:sz w:val="24"/>
          <w:szCs w:val="24"/>
          <w:lang w:val="ka-GE"/>
        </w:rPr>
      </w:pPr>
      <w:r w:rsidRPr="00063062">
        <w:rPr>
          <w:rFonts w:ascii="Sylfaen" w:eastAsia="Sylfaen" w:hAnsi="Sylfaen" w:cs="Sylfaen"/>
          <w:sz w:val="24"/>
          <w:szCs w:val="24"/>
          <w:lang w:val="ka-GE"/>
        </w:rPr>
        <w:t>ყველა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ზემოთ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აღწერილი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მიმართულებების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ფარგლებში</w:t>
      </w:r>
      <w:r w:rsidR="00011C55"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ჩატარდება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ალტერნატივების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ანალიზი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იმისათვის</w:t>
      </w:r>
      <w:r w:rsidRPr="00063062">
        <w:rPr>
          <w:rFonts w:eastAsia="Sylfaen" w:cs="Sylfaen"/>
          <w:sz w:val="24"/>
          <w:szCs w:val="24"/>
          <w:lang w:val="ka-GE"/>
        </w:rPr>
        <w:t xml:space="preserve">,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რომ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მოხდეს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საუკეთესო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და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ყველაზე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საჭირო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შესაძლებლობების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იდენტიფიცირება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და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პრიორიტეტიზაცია</w:t>
      </w:r>
      <w:r w:rsidR="00011C55"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="006E4CAA" w:rsidRPr="00063062">
        <w:rPr>
          <w:rFonts w:ascii="Sylfaen" w:eastAsia="Sylfaen" w:hAnsi="Sylfaen" w:cs="Sylfaen"/>
          <w:sz w:val="24"/>
          <w:szCs w:val="24"/>
          <w:lang w:val="ka-GE"/>
        </w:rPr>
        <w:t>სასიცოცხლო</w:t>
      </w:r>
      <w:r w:rsidR="006E4CAA"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="006E4CAA" w:rsidRPr="00063062">
        <w:rPr>
          <w:rFonts w:ascii="Sylfaen" w:eastAsia="Sylfaen" w:hAnsi="Sylfaen" w:cs="Sylfaen"/>
          <w:sz w:val="24"/>
          <w:szCs w:val="24"/>
          <w:lang w:val="ka-GE"/>
        </w:rPr>
        <w:t>ციკლის</w:t>
      </w:r>
      <w:r w:rsidR="0033608E"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="0033608E" w:rsidRPr="00063062">
        <w:rPr>
          <w:rFonts w:ascii="Sylfaen" w:eastAsia="Sylfaen" w:hAnsi="Sylfaen" w:cs="Sylfaen"/>
          <w:sz w:val="24"/>
          <w:szCs w:val="24"/>
          <w:lang w:val="ka-GE"/>
        </w:rPr>
        <w:t>გათვალისწინებით</w:t>
      </w:r>
      <w:r w:rsidR="00F96D2E" w:rsidRPr="00063062">
        <w:rPr>
          <w:rFonts w:eastAsia="Sylfaen" w:cs="Sylfaen"/>
          <w:sz w:val="24"/>
          <w:szCs w:val="24"/>
          <w:lang w:val="ka-GE"/>
        </w:rPr>
        <w:t>.</w:t>
      </w:r>
    </w:p>
    <w:p w:rsidR="00DA5CE7" w:rsidRPr="00063062" w:rsidRDefault="00DA5CE7" w:rsidP="00B83CEB">
      <w:pPr>
        <w:spacing w:after="0"/>
        <w:jc w:val="both"/>
        <w:rPr>
          <w:rFonts w:eastAsia="Sylfaen" w:cs="Sylfaen"/>
          <w:sz w:val="24"/>
          <w:szCs w:val="24"/>
          <w:lang w:val="ka-GE"/>
        </w:rPr>
      </w:pPr>
    </w:p>
    <w:p w:rsidR="00DC249B" w:rsidRPr="00063062" w:rsidRDefault="00DC249B" w:rsidP="00DA5CE7">
      <w:pPr>
        <w:spacing w:after="0"/>
        <w:jc w:val="both"/>
        <w:rPr>
          <w:rFonts w:eastAsia="Sylfaen" w:cs="Sylfaen"/>
          <w:sz w:val="24"/>
          <w:szCs w:val="24"/>
          <w:lang w:val="ka-GE"/>
        </w:rPr>
        <w:sectPr w:rsidR="00DC249B" w:rsidRPr="00063062" w:rsidSect="00355F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440" w:bottom="1440" w:left="1440" w:header="720" w:footer="176" w:gutter="0"/>
          <w:pgNumType w:start="0"/>
          <w:cols w:space="720"/>
          <w:titlePg/>
          <w:docGrid w:linePitch="360"/>
        </w:sectPr>
      </w:pPr>
    </w:p>
    <w:p w:rsidR="00DA5CE7" w:rsidRPr="00063062" w:rsidRDefault="00DA5CE7" w:rsidP="008D7E1F">
      <w:pPr>
        <w:spacing w:after="120" w:line="360" w:lineRule="auto"/>
        <w:ind w:firstLine="567"/>
        <w:jc w:val="both"/>
        <w:rPr>
          <w:rFonts w:eastAsia="Sylfaen" w:cs="Sylfaen"/>
          <w:sz w:val="24"/>
          <w:szCs w:val="24"/>
          <w:lang w:val="ka-GE"/>
        </w:rPr>
      </w:pPr>
      <w:r w:rsidRPr="00063062">
        <w:rPr>
          <w:rFonts w:ascii="Sylfaen" w:eastAsia="Sylfaen" w:hAnsi="Sylfaen" w:cs="Sylfaen"/>
          <w:sz w:val="24"/>
          <w:szCs w:val="24"/>
          <w:lang w:val="ka-GE"/>
        </w:rPr>
        <w:lastRenderedPageBreak/>
        <w:t>ქვემოთ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მოცემულ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ცხრილში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აისახება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შესასყიდი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შეიარაღების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სისტემებისა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და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საქართველოს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შეიარაღებული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ძალების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განვითარების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პრიორიტეტების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ურთიერთდამოკიდებულება</w:t>
      </w:r>
      <w:r w:rsidRPr="00063062">
        <w:rPr>
          <w:rFonts w:eastAsia="Sylfaen" w:cs="Sylfaen"/>
          <w:sz w:val="24"/>
          <w:szCs w:val="24"/>
          <w:lang w:val="ka-GE"/>
        </w:rPr>
        <w:t xml:space="preserve">.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ჰორიზონტალურ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ცხრილში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ასახულია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პრიორიტეტული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მიმართულებები</w:t>
      </w:r>
      <w:r w:rsidRPr="00063062">
        <w:rPr>
          <w:rFonts w:eastAsia="Sylfaen" w:cs="Sylfaen"/>
          <w:sz w:val="24"/>
          <w:szCs w:val="24"/>
          <w:lang w:val="ka-GE"/>
        </w:rPr>
        <w:t xml:space="preserve">,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ხოლო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ვერტიკალურ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ცხრილში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აისახება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შეიარაღების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სისტემები</w:t>
      </w:r>
      <w:r w:rsidRPr="00063062">
        <w:rPr>
          <w:rFonts w:eastAsia="Sylfaen" w:cs="Sylfaen"/>
          <w:sz w:val="24"/>
          <w:szCs w:val="24"/>
          <w:lang w:val="ka-GE"/>
        </w:rPr>
        <w:t xml:space="preserve">,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რომელთა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შესყიდვაც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განხორციელდება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ცალკეული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პრიორიტეტის</w:t>
      </w:r>
      <w:r w:rsidRPr="00063062">
        <w:rPr>
          <w:rFonts w:eastAsia="Sylfaen" w:cs="Sylfaen"/>
          <w:sz w:val="24"/>
          <w:szCs w:val="24"/>
          <w:lang w:val="ka-GE"/>
        </w:rPr>
        <w:t>/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პრიორიტეტების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ფარგლებში</w:t>
      </w:r>
      <w:r w:rsidRPr="00063062">
        <w:rPr>
          <w:rFonts w:eastAsia="Sylfaen" w:cs="Sylfaen"/>
          <w:sz w:val="24"/>
          <w:szCs w:val="24"/>
          <w:lang w:val="ka-GE"/>
        </w:rPr>
        <w:t xml:space="preserve">. </w:t>
      </w:r>
    </w:p>
    <w:p w:rsidR="00D17E3C" w:rsidRPr="00063062" w:rsidRDefault="00D17E3C" w:rsidP="00B83CEB">
      <w:pPr>
        <w:jc w:val="both"/>
        <w:rPr>
          <w:rFonts w:eastAsia="Sylfaen" w:cs="Sylfaen"/>
          <w:sz w:val="24"/>
          <w:szCs w:val="24"/>
          <w:lang w:val="ka-GE"/>
        </w:rPr>
      </w:pPr>
    </w:p>
    <w:tbl>
      <w:tblPr>
        <w:tblStyle w:val="TableGrid"/>
        <w:tblW w:w="13614" w:type="dxa"/>
        <w:jc w:val="center"/>
        <w:tblLayout w:type="fixed"/>
        <w:tblLook w:val="04A0"/>
      </w:tblPr>
      <w:tblGrid>
        <w:gridCol w:w="1499"/>
        <w:gridCol w:w="1161"/>
        <w:gridCol w:w="1219"/>
        <w:gridCol w:w="1772"/>
        <w:gridCol w:w="1559"/>
        <w:gridCol w:w="1662"/>
        <w:gridCol w:w="1518"/>
        <w:gridCol w:w="1900"/>
        <w:gridCol w:w="1324"/>
      </w:tblGrid>
      <w:tr w:rsidR="007176AD" w:rsidRPr="00063062" w:rsidTr="00081E19">
        <w:trPr>
          <w:jc w:val="center"/>
        </w:trPr>
        <w:tc>
          <w:tcPr>
            <w:tcW w:w="1499" w:type="dxa"/>
            <w:vMerge w:val="restart"/>
            <w:vAlign w:val="center"/>
          </w:tcPr>
          <w:p w:rsidR="004C550C" w:rsidRPr="00063062" w:rsidRDefault="007176AD" w:rsidP="002A3EB9">
            <w:pPr>
              <w:jc w:val="both"/>
              <w:rPr>
                <w:rFonts w:eastAsia="Sylfaen" w:cs="Sylfaen"/>
                <w:b/>
                <w:sz w:val="20"/>
                <w:szCs w:val="18"/>
                <w:lang w:val="ka-GE"/>
              </w:rPr>
            </w:pPr>
            <w:r w:rsidRPr="00063062">
              <w:rPr>
                <w:rFonts w:ascii="Sylfaen" w:eastAsia="Sylfaen" w:hAnsi="Sylfaen" w:cs="Sylfaen"/>
                <w:b/>
                <w:sz w:val="20"/>
                <w:szCs w:val="18"/>
                <w:lang w:val="ka-GE"/>
              </w:rPr>
              <w:t>შეიარაღების</w:t>
            </w:r>
          </w:p>
          <w:p w:rsidR="007176AD" w:rsidRPr="00063062" w:rsidRDefault="007176AD" w:rsidP="002A3EB9">
            <w:pPr>
              <w:jc w:val="both"/>
              <w:rPr>
                <w:rFonts w:eastAsia="Sylfaen" w:cs="Sylfaen"/>
                <w:b/>
                <w:sz w:val="20"/>
                <w:szCs w:val="18"/>
                <w:lang w:val="ka-GE"/>
              </w:rPr>
            </w:pPr>
            <w:r w:rsidRPr="00063062">
              <w:rPr>
                <w:rFonts w:ascii="Sylfaen" w:eastAsia="Sylfaen" w:hAnsi="Sylfaen" w:cs="Sylfaen"/>
                <w:b/>
                <w:sz w:val="20"/>
                <w:szCs w:val="18"/>
                <w:lang w:val="ka-GE"/>
              </w:rPr>
              <w:t>სისტემები</w:t>
            </w:r>
          </w:p>
        </w:tc>
        <w:tc>
          <w:tcPr>
            <w:tcW w:w="1161" w:type="dxa"/>
          </w:tcPr>
          <w:p w:rsidR="007176AD" w:rsidRPr="00063062" w:rsidRDefault="007176AD" w:rsidP="00081E19">
            <w:pPr>
              <w:jc w:val="center"/>
              <w:rPr>
                <w:rFonts w:eastAsia="Sylfaen" w:cs="Sylfaen"/>
                <w:b/>
                <w:sz w:val="48"/>
                <w:szCs w:val="18"/>
                <w:lang w:val="ka-GE"/>
              </w:rPr>
            </w:pPr>
            <w:r w:rsidRPr="00063062">
              <w:rPr>
                <w:rFonts w:cs="Segoe UI Semilight"/>
                <w:b/>
                <w:sz w:val="48"/>
                <w:szCs w:val="18"/>
                <w:lang w:val="ka-GE"/>
              </w:rPr>
              <w:t>4.1</w:t>
            </w:r>
          </w:p>
        </w:tc>
        <w:tc>
          <w:tcPr>
            <w:tcW w:w="1219" w:type="dxa"/>
          </w:tcPr>
          <w:p w:rsidR="007176AD" w:rsidRPr="00063062" w:rsidRDefault="007176AD" w:rsidP="00081E19">
            <w:pPr>
              <w:jc w:val="center"/>
              <w:rPr>
                <w:rFonts w:eastAsia="Sylfaen" w:cs="Sylfaen"/>
                <w:b/>
                <w:sz w:val="48"/>
                <w:szCs w:val="18"/>
                <w:lang w:val="ka-GE"/>
              </w:rPr>
            </w:pPr>
            <w:r w:rsidRPr="00063062">
              <w:rPr>
                <w:rFonts w:eastAsia="Sylfaen" w:cs="Sylfaen"/>
                <w:b/>
                <w:sz w:val="48"/>
                <w:szCs w:val="18"/>
                <w:lang w:val="ka-GE"/>
              </w:rPr>
              <w:t>4.2</w:t>
            </w:r>
          </w:p>
        </w:tc>
        <w:tc>
          <w:tcPr>
            <w:tcW w:w="1772" w:type="dxa"/>
          </w:tcPr>
          <w:p w:rsidR="007176AD" w:rsidRPr="00063062" w:rsidRDefault="007176AD" w:rsidP="00081E19">
            <w:pPr>
              <w:jc w:val="center"/>
              <w:rPr>
                <w:rFonts w:eastAsia="Sylfaen" w:cs="Sylfaen"/>
                <w:b/>
                <w:sz w:val="48"/>
                <w:szCs w:val="18"/>
                <w:lang w:val="ka-GE"/>
              </w:rPr>
            </w:pPr>
            <w:r w:rsidRPr="00063062">
              <w:rPr>
                <w:rFonts w:eastAsia="Sylfaen" w:cs="Sylfaen"/>
                <w:b/>
                <w:sz w:val="48"/>
                <w:szCs w:val="18"/>
                <w:lang w:val="ka-GE"/>
              </w:rPr>
              <w:t>4.3</w:t>
            </w:r>
          </w:p>
        </w:tc>
        <w:tc>
          <w:tcPr>
            <w:tcW w:w="1559" w:type="dxa"/>
          </w:tcPr>
          <w:p w:rsidR="007176AD" w:rsidRPr="00063062" w:rsidRDefault="007176AD" w:rsidP="00081E19">
            <w:pPr>
              <w:jc w:val="center"/>
              <w:rPr>
                <w:rFonts w:eastAsia="Sylfaen" w:cs="Sylfaen"/>
                <w:b/>
                <w:sz w:val="48"/>
                <w:szCs w:val="18"/>
                <w:lang w:val="ka-GE"/>
              </w:rPr>
            </w:pPr>
            <w:r w:rsidRPr="00063062">
              <w:rPr>
                <w:rFonts w:eastAsia="Sylfaen" w:cs="Sylfaen"/>
                <w:b/>
                <w:sz w:val="48"/>
                <w:szCs w:val="18"/>
                <w:lang w:val="ka-GE"/>
              </w:rPr>
              <w:t>4.4</w:t>
            </w:r>
          </w:p>
        </w:tc>
        <w:tc>
          <w:tcPr>
            <w:tcW w:w="1662" w:type="dxa"/>
          </w:tcPr>
          <w:p w:rsidR="007176AD" w:rsidRPr="00063062" w:rsidRDefault="007176AD" w:rsidP="00081E19">
            <w:pPr>
              <w:jc w:val="center"/>
              <w:rPr>
                <w:rFonts w:eastAsia="Sylfaen" w:cs="Sylfaen"/>
                <w:b/>
                <w:sz w:val="48"/>
                <w:szCs w:val="18"/>
                <w:lang w:val="ka-GE"/>
              </w:rPr>
            </w:pPr>
            <w:r w:rsidRPr="00063062">
              <w:rPr>
                <w:rFonts w:eastAsia="Sylfaen" w:cs="Sylfaen"/>
                <w:b/>
                <w:sz w:val="48"/>
                <w:szCs w:val="18"/>
                <w:lang w:val="ka-GE"/>
              </w:rPr>
              <w:t>4.5</w:t>
            </w:r>
          </w:p>
        </w:tc>
        <w:tc>
          <w:tcPr>
            <w:tcW w:w="1518" w:type="dxa"/>
          </w:tcPr>
          <w:p w:rsidR="007176AD" w:rsidRPr="00063062" w:rsidRDefault="007176AD" w:rsidP="00081E19">
            <w:pPr>
              <w:jc w:val="center"/>
              <w:rPr>
                <w:rFonts w:eastAsia="Sylfaen" w:cs="Sylfaen"/>
                <w:b/>
                <w:sz w:val="48"/>
                <w:szCs w:val="18"/>
                <w:lang w:val="ka-GE"/>
              </w:rPr>
            </w:pPr>
            <w:r w:rsidRPr="00063062">
              <w:rPr>
                <w:rFonts w:eastAsia="Sylfaen" w:cs="Sylfaen"/>
                <w:b/>
                <w:sz w:val="48"/>
                <w:szCs w:val="18"/>
                <w:lang w:val="ka-GE"/>
              </w:rPr>
              <w:t>4.6</w:t>
            </w:r>
          </w:p>
        </w:tc>
        <w:tc>
          <w:tcPr>
            <w:tcW w:w="1900" w:type="dxa"/>
          </w:tcPr>
          <w:p w:rsidR="007176AD" w:rsidRPr="00063062" w:rsidRDefault="007176AD" w:rsidP="00081E19">
            <w:pPr>
              <w:jc w:val="center"/>
              <w:rPr>
                <w:rFonts w:eastAsia="Sylfaen" w:cs="Sylfaen"/>
                <w:b/>
                <w:sz w:val="48"/>
                <w:szCs w:val="18"/>
                <w:lang w:val="ka-GE"/>
              </w:rPr>
            </w:pPr>
            <w:r w:rsidRPr="00063062">
              <w:rPr>
                <w:rFonts w:eastAsia="Sylfaen" w:cs="Sylfaen"/>
                <w:b/>
                <w:sz w:val="48"/>
                <w:szCs w:val="18"/>
                <w:lang w:val="ka-GE"/>
              </w:rPr>
              <w:t>4.7</w:t>
            </w:r>
          </w:p>
        </w:tc>
        <w:tc>
          <w:tcPr>
            <w:tcW w:w="1324" w:type="dxa"/>
          </w:tcPr>
          <w:p w:rsidR="007176AD" w:rsidRPr="00063062" w:rsidRDefault="007176AD" w:rsidP="00081E19">
            <w:pPr>
              <w:jc w:val="center"/>
              <w:rPr>
                <w:rFonts w:eastAsia="Sylfaen" w:cs="Sylfaen"/>
                <w:b/>
                <w:sz w:val="48"/>
                <w:szCs w:val="18"/>
                <w:lang w:val="ka-GE"/>
              </w:rPr>
            </w:pPr>
            <w:r w:rsidRPr="00063062">
              <w:rPr>
                <w:rFonts w:eastAsia="Sylfaen" w:cs="Sylfaen"/>
                <w:b/>
                <w:sz w:val="48"/>
                <w:szCs w:val="18"/>
                <w:lang w:val="ka-GE"/>
              </w:rPr>
              <w:t>4.8</w:t>
            </w:r>
          </w:p>
        </w:tc>
      </w:tr>
      <w:tr w:rsidR="007176AD" w:rsidRPr="00063062" w:rsidTr="00081E19">
        <w:trPr>
          <w:jc w:val="center"/>
        </w:trPr>
        <w:tc>
          <w:tcPr>
            <w:tcW w:w="1499" w:type="dxa"/>
            <w:vMerge/>
          </w:tcPr>
          <w:p w:rsidR="007176AD" w:rsidRPr="00063062" w:rsidRDefault="007176AD" w:rsidP="00B83CEB">
            <w:pPr>
              <w:jc w:val="both"/>
              <w:rPr>
                <w:rFonts w:eastAsia="Sylfaen" w:cs="Sylfaen"/>
                <w:sz w:val="20"/>
                <w:szCs w:val="18"/>
                <w:lang w:val="ka-GE"/>
              </w:rPr>
            </w:pPr>
          </w:p>
        </w:tc>
        <w:tc>
          <w:tcPr>
            <w:tcW w:w="1161" w:type="dxa"/>
            <w:vAlign w:val="center"/>
          </w:tcPr>
          <w:p w:rsidR="007176AD" w:rsidRPr="00063062" w:rsidRDefault="007176AD" w:rsidP="00081E19">
            <w:pPr>
              <w:jc w:val="center"/>
              <w:rPr>
                <w:rFonts w:cs="Segoe UI Semilight"/>
                <w:sz w:val="20"/>
                <w:szCs w:val="18"/>
                <w:lang w:val="ka-GE"/>
              </w:rPr>
            </w:pPr>
            <w:r w:rsidRPr="00063062">
              <w:rPr>
                <w:rFonts w:ascii="Sylfaen" w:hAnsi="Sylfaen" w:cs="Sylfaen"/>
                <w:sz w:val="20"/>
                <w:szCs w:val="18"/>
                <w:lang w:val="ka-GE"/>
              </w:rPr>
              <w:t>სამანევრო</w:t>
            </w:r>
          </w:p>
        </w:tc>
        <w:tc>
          <w:tcPr>
            <w:tcW w:w="1219" w:type="dxa"/>
            <w:vAlign w:val="center"/>
          </w:tcPr>
          <w:p w:rsidR="004C550C" w:rsidRPr="00063062" w:rsidRDefault="007176AD" w:rsidP="00081E19">
            <w:pPr>
              <w:jc w:val="center"/>
              <w:rPr>
                <w:rFonts w:eastAsia="Sylfaen" w:cs="Sylfaen"/>
                <w:sz w:val="20"/>
                <w:szCs w:val="18"/>
                <w:lang w:val="ka-GE"/>
              </w:rPr>
            </w:pPr>
            <w:r w:rsidRPr="00063062">
              <w:rPr>
                <w:rFonts w:ascii="Sylfaen" w:eastAsia="Sylfaen" w:hAnsi="Sylfaen" w:cs="Sylfaen"/>
                <w:sz w:val="20"/>
                <w:szCs w:val="18"/>
                <w:lang w:val="ka-GE"/>
              </w:rPr>
              <w:t>საჰაერო</w:t>
            </w:r>
          </w:p>
          <w:p w:rsidR="007176AD" w:rsidRPr="00063062" w:rsidRDefault="007176AD" w:rsidP="00081E19">
            <w:pPr>
              <w:jc w:val="center"/>
              <w:rPr>
                <w:rFonts w:eastAsia="Sylfaen" w:cs="Sylfaen"/>
                <w:sz w:val="20"/>
                <w:szCs w:val="18"/>
                <w:lang w:val="ka-GE"/>
              </w:rPr>
            </w:pPr>
            <w:r w:rsidRPr="00063062">
              <w:rPr>
                <w:rFonts w:ascii="Sylfaen" w:eastAsia="Sylfaen" w:hAnsi="Sylfaen" w:cs="Sylfaen"/>
                <w:sz w:val="20"/>
                <w:szCs w:val="18"/>
                <w:lang w:val="ka-GE"/>
              </w:rPr>
              <w:t>თავდაცვა</w:t>
            </w:r>
          </w:p>
        </w:tc>
        <w:tc>
          <w:tcPr>
            <w:tcW w:w="1772" w:type="dxa"/>
            <w:vAlign w:val="center"/>
          </w:tcPr>
          <w:p w:rsidR="004C550C" w:rsidRPr="00063062" w:rsidRDefault="007176AD" w:rsidP="00081E19">
            <w:pPr>
              <w:jc w:val="center"/>
              <w:rPr>
                <w:rFonts w:eastAsia="Sylfaen" w:cs="Sylfaen"/>
                <w:sz w:val="20"/>
                <w:szCs w:val="18"/>
                <w:lang w:val="ka-GE"/>
              </w:rPr>
            </w:pPr>
            <w:r w:rsidRPr="00063062">
              <w:rPr>
                <w:rFonts w:ascii="Sylfaen" w:eastAsia="Sylfaen" w:hAnsi="Sylfaen" w:cs="Sylfaen"/>
                <w:sz w:val="20"/>
                <w:szCs w:val="18"/>
                <w:lang w:val="ka-GE"/>
              </w:rPr>
              <w:t>ჯავშან</w:t>
            </w:r>
            <w:r w:rsidRPr="00063062">
              <w:rPr>
                <w:rFonts w:eastAsia="Sylfaen" w:cs="Sylfaen"/>
                <w:sz w:val="20"/>
                <w:szCs w:val="18"/>
                <w:lang w:val="ka-GE"/>
              </w:rPr>
              <w:t>-</w:t>
            </w:r>
          </w:p>
          <w:p w:rsidR="007176AD" w:rsidRPr="00063062" w:rsidRDefault="007176AD" w:rsidP="00081E19">
            <w:pPr>
              <w:jc w:val="center"/>
              <w:rPr>
                <w:rFonts w:eastAsia="Sylfaen" w:cs="Sylfaen"/>
                <w:sz w:val="20"/>
                <w:szCs w:val="18"/>
                <w:lang w:val="ka-GE"/>
              </w:rPr>
            </w:pPr>
            <w:r w:rsidRPr="00063062">
              <w:rPr>
                <w:rFonts w:ascii="Sylfaen" w:eastAsia="Sylfaen" w:hAnsi="Sylfaen" w:cs="Sylfaen"/>
                <w:sz w:val="20"/>
                <w:szCs w:val="18"/>
                <w:lang w:val="ka-GE"/>
              </w:rPr>
              <w:t>საწინააღმდეგო</w:t>
            </w:r>
          </w:p>
        </w:tc>
        <w:tc>
          <w:tcPr>
            <w:tcW w:w="1559" w:type="dxa"/>
            <w:vAlign w:val="center"/>
          </w:tcPr>
          <w:p w:rsidR="007176AD" w:rsidRPr="00063062" w:rsidRDefault="007176AD" w:rsidP="00081E19">
            <w:pPr>
              <w:jc w:val="center"/>
              <w:rPr>
                <w:rFonts w:eastAsia="Sylfaen" w:cs="Sylfaen"/>
                <w:sz w:val="20"/>
                <w:szCs w:val="18"/>
                <w:lang w:val="ka-GE"/>
              </w:rPr>
            </w:pPr>
            <w:r w:rsidRPr="00063062">
              <w:rPr>
                <w:rFonts w:ascii="Sylfaen" w:hAnsi="Sylfaen" w:cs="Sylfaen"/>
                <w:sz w:val="20"/>
                <w:szCs w:val="18"/>
                <w:lang w:val="ka-GE"/>
              </w:rPr>
              <w:t>საბრძოლო</w:t>
            </w:r>
            <w:r w:rsidRPr="00063062">
              <w:rPr>
                <w:rFonts w:cs="Sylfaen"/>
                <w:sz w:val="20"/>
                <w:szCs w:val="18"/>
                <w:lang w:val="ka-GE"/>
              </w:rPr>
              <w:t>-</w:t>
            </w:r>
            <w:r w:rsidRPr="00063062">
              <w:rPr>
                <w:rFonts w:ascii="Sylfaen" w:hAnsi="Sylfaen" w:cs="Sylfaen"/>
                <w:sz w:val="20"/>
                <w:szCs w:val="18"/>
                <w:lang w:val="ka-GE"/>
              </w:rPr>
              <w:t>საინჟინრო</w:t>
            </w:r>
          </w:p>
        </w:tc>
        <w:tc>
          <w:tcPr>
            <w:tcW w:w="1662" w:type="dxa"/>
            <w:vAlign w:val="center"/>
          </w:tcPr>
          <w:p w:rsidR="007176AD" w:rsidRPr="00063062" w:rsidRDefault="007176AD" w:rsidP="00081E19">
            <w:pPr>
              <w:jc w:val="center"/>
              <w:rPr>
                <w:rFonts w:eastAsia="Sylfaen" w:cs="Sylfaen"/>
                <w:sz w:val="20"/>
                <w:szCs w:val="18"/>
                <w:lang w:val="ka-GE"/>
              </w:rPr>
            </w:pPr>
            <w:r w:rsidRPr="00063062">
              <w:rPr>
                <w:rFonts w:ascii="Sylfaen" w:eastAsia="Sylfaen" w:hAnsi="Sylfaen" w:cs="Sylfaen"/>
                <w:sz w:val="20"/>
                <w:szCs w:val="18"/>
                <w:lang w:val="ka-GE"/>
              </w:rPr>
              <w:t>საარტილერიო</w:t>
            </w:r>
          </w:p>
        </w:tc>
        <w:tc>
          <w:tcPr>
            <w:tcW w:w="1518" w:type="dxa"/>
            <w:vAlign w:val="center"/>
          </w:tcPr>
          <w:p w:rsidR="007176AD" w:rsidRPr="00063062" w:rsidRDefault="007176AD" w:rsidP="00081E19">
            <w:pPr>
              <w:jc w:val="center"/>
              <w:rPr>
                <w:rFonts w:eastAsia="Sylfaen" w:cs="Sylfaen"/>
                <w:sz w:val="20"/>
                <w:szCs w:val="18"/>
                <w:lang w:val="ka-GE"/>
              </w:rPr>
            </w:pPr>
            <w:r w:rsidRPr="00063062">
              <w:rPr>
                <w:rFonts w:ascii="Sylfaen" w:hAnsi="Sylfaen" w:cs="Sylfaen"/>
                <w:sz w:val="20"/>
                <w:szCs w:val="18"/>
                <w:lang w:val="ka-GE"/>
              </w:rPr>
              <w:t>სადაზვერვო</w:t>
            </w:r>
          </w:p>
        </w:tc>
        <w:tc>
          <w:tcPr>
            <w:tcW w:w="1900" w:type="dxa"/>
            <w:vAlign w:val="center"/>
          </w:tcPr>
          <w:p w:rsidR="00081E19" w:rsidRPr="00063062" w:rsidRDefault="007176AD" w:rsidP="00081E19">
            <w:pPr>
              <w:jc w:val="center"/>
              <w:rPr>
                <w:rFonts w:cs="Sylfaen"/>
                <w:sz w:val="20"/>
                <w:szCs w:val="18"/>
                <w:lang w:val="ka-GE"/>
              </w:rPr>
            </w:pPr>
            <w:r w:rsidRPr="00063062">
              <w:rPr>
                <w:rFonts w:ascii="Sylfaen" w:hAnsi="Sylfaen" w:cs="Sylfaen"/>
                <w:sz w:val="20"/>
                <w:szCs w:val="18"/>
                <w:lang w:val="ka-GE"/>
              </w:rPr>
              <w:t>მართვა</w:t>
            </w:r>
            <w:r w:rsidRPr="00063062">
              <w:rPr>
                <w:rFonts w:cs="Sylfaen"/>
                <w:sz w:val="20"/>
                <w:szCs w:val="18"/>
                <w:lang w:val="ka-GE"/>
              </w:rPr>
              <w:t>,</w:t>
            </w:r>
          </w:p>
          <w:p w:rsidR="00081E19" w:rsidRPr="00063062" w:rsidRDefault="007176AD" w:rsidP="00081E19">
            <w:pPr>
              <w:jc w:val="center"/>
              <w:rPr>
                <w:rFonts w:cs="Sylfaen"/>
                <w:sz w:val="20"/>
                <w:szCs w:val="18"/>
                <w:lang w:val="ka-GE"/>
              </w:rPr>
            </w:pPr>
            <w:r w:rsidRPr="00063062">
              <w:rPr>
                <w:rFonts w:ascii="Sylfaen" w:hAnsi="Sylfaen" w:cs="Sylfaen"/>
                <w:sz w:val="20"/>
                <w:szCs w:val="18"/>
                <w:lang w:val="ka-GE"/>
              </w:rPr>
              <w:t>კონტროლი</w:t>
            </w:r>
            <w:r w:rsidRPr="00063062">
              <w:rPr>
                <w:rFonts w:cs="Sylfaen"/>
                <w:sz w:val="20"/>
                <w:szCs w:val="18"/>
                <w:lang w:val="ka-GE"/>
              </w:rPr>
              <w:t>,</w:t>
            </w:r>
          </w:p>
          <w:p w:rsidR="00081E19" w:rsidRPr="00063062" w:rsidRDefault="007176AD" w:rsidP="00081E19">
            <w:pPr>
              <w:jc w:val="center"/>
              <w:rPr>
                <w:rFonts w:cs="Sylfaen"/>
                <w:sz w:val="20"/>
                <w:szCs w:val="18"/>
                <w:lang w:val="ka-GE"/>
              </w:rPr>
            </w:pPr>
            <w:r w:rsidRPr="00063062">
              <w:rPr>
                <w:rFonts w:ascii="Sylfaen" w:hAnsi="Sylfaen" w:cs="Sylfaen"/>
                <w:sz w:val="20"/>
                <w:szCs w:val="18"/>
                <w:lang w:val="ka-GE"/>
              </w:rPr>
              <w:t>კ</w:t>
            </w:r>
            <w:r w:rsidRPr="00063062">
              <w:rPr>
                <w:rFonts w:cs="Sylfaen"/>
                <w:sz w:val="20"/>
                <w:szCs w:val="18"/>
                <w:lang w:val="ka-GE"/>
              </w:rPr>
              <w:t>/</w:t>
            </w:r>
            <w:r w:rsidRPr="00063062">
              <w:rPr>
                <w:rFonts w:ascii="Sylfaen" w:hAnsi="Sylfaen" w:cs="Sylfaen"/>
                <w:sz w:val="20"/>
                <w:szCs w:val="18"/>
                <w:lang w:val="ka-GE"/>
              </w:rPr>
              <w:t>გაბმულობა</w:t>
            </w:r>
            <w:r w:rsidRPr="00063062">
              <w:rPr>
                <w:rFonts w:cs="Sylfaen"/>
                <w:sz w:val="20"/>
                <w:szCs w:val="18"/>
                <w:lang w:val="ka-GE"/>
              </w:rPr>
              <w:t xml:space="preserve"> </w:t>
            </w:r>
            <w:r w:rsidRPr="00063062">
              <w:rPr>
                <w:rFonts w:ascii="Sylfaen" w:hAnsi="Sylfaen" w:cs="Sylfaen"/>
                <w:sz w:val="20"/>
                <w:szCs w:val="18"/>
                <w:lang w:val="ka-GE"/>
              </w:rPr>
              <w:t>და</w:t>
            </w:r>
          </w:p>
          <w:p w:rsidR="00081E19" w:rsidRPr="00063062" w:rsidRDefault="007176AD" w:rsidP="00081E19">
            <w:pPr>
              <w:jc w:val="center"/>
              <w:rPr>
                <w:rFonts w:cs="Sylfaen"/>
                <w:sz w:val="20"/>
                <w:szCs w:val="18"/>
                <w:lang w:val="ka-GE"/>
              </w:rPr>
            </w:pPr>
            <w:r w:rsidRPr="00063062">
              <w:rPr>
                <w:rFonts w:ascii="Sylfaen" w:hAnsi="Sylfaen" w:cs="Sylfaen"/>
                <w:sz w:val="20"/>
                <w:szCs w:val="18"/>
                <w:lang w:val="ka-GE"/>
              </w:rPr>
              <w:t>კომპიუტერული</w:t>
            </w:r>
          </w:p>
          <w:p w:rsidR="007176AD" w:rsidRPr="00063062" w:rsidRDefault="007176AD" w:rsidP="00081E19">
            <w:pPr>
              <w:jc w:val="center"/>
              <w:rPr>
                <w:rFonts w:eastAsia="Sylfaen" w:cs="Sylfaen"/>
                <w:sz w:val="20"/>
                <w:szCs w:val="18"/>
                <w:lang w:val="ka-GE"/>
              </w:rPr>
            </w:pPr>
            <w:r w:rsidRPr="00063062">
              <w:rPr>
                <w:rFonts w:ascii="Sylfaen" w:hAnsi="Sylfaen" w:cs="Sylfaen"/>
                <w:sz w:val="20"/>
                <w:szCs w:val="18"/>
                <w:lang w:val="ka-GE"/>
              </w:rPr>
              <w:t>სისტემები</w:t>
            </w:r>
          </w:p>
        </w:tc>
        <w:tc>
          <w:tcPr>
            <w:tcW w:w="1324" w:type="dxa"/>
            <w:vAlign w:val="center"/>
          </w:tcPr>
          <w:p w:rsidR="004C550C" w:rsidRPr="00063062" w:rsidRDefault="007176AD" w:rsidP="00081E19">
            <w:pPr>
              <w:jc w:val="center"/>
              <w:rPr>
                <w:rFonts w:cs="Sylfaen"/>
                <w:sz w:val="20"/>
                <w:szCs w:val="18"/>
                <w:lang w:val="ka-GE"/>
              </w:rPr>
            </w:pPr>
            <w:r w:rsidRPr="00063062">
              <w:rPr>
                <w:rFonts w:ascii="Sylfaen" w:hAnsi="Sylfaen" w:cs="Sylfaen"/>
                <w:sz w:val="20"/>
                <w:szCs w:val="18"/>
                <w:lang w:val="ka-GE"/>
              </w:rPr>
              <w:t>სამხედრო</w:t>
            </w:r>
            <w:r w:rsidRPr="00063062">
              <w:rPr>
                <w:rFonts w:cs="Sylfaen"/>
                <w:sz w:val="20"/>
                <w:szCs w:val="18"/>
                <w:lang w:val="ka-GE"/>
              </w:rPr>
              <w:t>-</w:t>
            </w:r>
          </w:p>
          <w:p w:rsidR="007176AD" w:rsidRPr="00063062" w:rsidRDefault="007176AD" w:rsidP="00081E19">
            <w:pPr>
              <w:jc w:val="center"/>
              <w:rPr>
                <w:rFonts w:eastAsia="Sylfaen" w:cs="Sylfaen"/>
                <w:sz w:val="20"/>
                <w:szCs w:val="18"/>
                <w:lang w:val="ka-GE"/>
              </w:rPr>
            </w:pPr>
            <w:r w:rsidRPr="00063062">
              <w:rPr>
                <w:rFonts w:ascii="Sylfaen" w:hAnsi="Sylfaen" w:cs="Sylfaen"/>
                <w:sz w:val="20"/>
                <w:szCs w:val="18"/>
                <w:lang w:val="ka-GE"/>
              </w:rPr>
              <w:t>საჰაერო</w:t>
            </w:r>
          </w:p>
        </w:tc>
      </w:tr>
      <w:tr w:rsidR="007176AD" w:rsidRPr="00063062" w:rsidTr="00081E19">
        <w:trPr>
          <w:jc w:val="center"/>
        </w:trPr>
        <w:tc>
          <w:tcPr>
            <w:tcW w:w="1499" w:type="dxa"/>
          </w:tcPr>
          <w:p w:rsidR="007176AD" w:rsidRPr="00063062" w:rsidRDefault="007176AD" w:rsidP="00B83CEB">
            <w:pPr>
              <w:jc w:val="both"/>
              <w:rPr>
                <w:rFonts w:eastAsia="Sylfaen" w:cs="Sylfaen"/>
                <w:sz w:val="20"/>
                <w:szCs w:val="18"/>
                <w:lang w:val="ka-GE"/>
              </w:rPr>
            </w:pPr>
          </w:p>
        </w:tc>
        <w:tc>
          <w:tcPr>
            <w:tcW w:w="1161" w:type="dxa"/>
          </w:tcPr>
          <w:p w:rsidR="007176AD" w:rsidRPr="00063062" w:rsidRDefault="007176AD" w:rsidP="00B83CEB">
            <w:pPr>
              <w:jc w:val="both"/>
              <w:rPr>
                <w:rFonts w:cs="Segoe UI Semilight"/>
                <w:sz w:val="20"/>
                <w:szCs w:val="18"/>
                <w:lang w:val="ka-GE"/>
              </w:rPr>
            </w:pPr>
          </w:p>
        </w:tc>
        <w:tc>
          <w:tcPr>
            <w:tcW w:w="1219" w:type="dxa"/>
          </w:tcPr>
          <w:p w:rsidR="007176AD" w:rsidRPr="00063062" w:rsidRDefault="007176AD" w:rsidP="0047376E">
            <w:pPr>
              <w:jc w:val="both"/>
              <w:rPr>
                <w:rFonts w:eastAsia="Sylfaen" w:cs="Sylfaen"/>
                <w:sz w:val="20"/>
                <w:szCs w:val="18"/>
                <w:lang w:val="ka-GE"/>
              </w:rPr>
            </w:pPr>
          </w:p>
        </w:tc>
        <w:tc>
          <w:tcPr>
            <w:tcW w:w="1772" w:type="dxa"/>
          </w:tcPr>
          <w:p w:rsidR="007176AD" w:rsidRPr="00063062" w:rsidRDefault="007176AD" w:rsidP="00D77CF3">
            <w:pPr>
              <w:jc w:val="both"/>
              <w:rPr>
                <w:rFonts w:eastAsia="Sylfaen" w:cs="Sylfaen"/>
                <w:sz w:val="20"/>
                <w:szCs w:val="18"/>
                <w:lang w:val="ka-GE"/>
              </w:rPr>
            </w:pPr>
          </w:p>
        </w:tc>
        <w:tc>
          <w:tcPr>
            <w:tcW w:w="1559" w:type="dxa"/>
          </w:tcPr>
          <w:p w:rsidR="007176AD" w:rsidRPr="00063062" w:rsidRDefault="007176AD" w:rsidP="00D77CF3">
            <w:pPr>
              <w:jc w:val="both"/>
              <w:rPr>
                <w:rFonts w:cs="Sylfaen"/>
                <w:sz w:val="20"/>
                <w:szCs w:val="18"/>
                <w:lang w:val="ka-GE"/>
              </w:rPr>
            </w:pPr>
          </w:p>
        </w:tc>
        <w:tc>
          <w:tcPr>
            <w:tcW w:w="1662" w:type="dxa"/>
          </w:tcPr>
          <w:p w:rsidR="007176AD" w:rsidRPr="00063062" w:rsidRDefault="007176AD" w:rsidP="00D77CF3">
            <w:pPr>
              <w:jc w:val="both"/>
              <w:rPr>
                <w:rFonts w:eastAsia="Sylfaen" w:cs="Sylfaen"/>
                <w:sz w:val="20"/>
                <w:szCs w:val="18"/>
                <w:lang w:val="ka-GE"/>
              </w:rPr>
            </w:pPr>
          </w:p>
        </w:tc>
        <w:tc>
          <w:tcPr>
            <w:tcW w:w="1518" w:type="dxa"/>
          </w:tcPr>
          <w:p w:rsidR="007176AD" w:rsidRPr="00063062" w:rsidRDefault="007176AD" w:rsidP="00D77CF3">
            <w:pPr>
              <w:jc w:val="both"/>
              <w:rPr>
                <w:rFonts w:cs="Sylfaen"/>
                <w:sz w:val="20"/>
                <w:szCs w:val="18"/>
                <w:lang w:val="ka-GE"/>
              </w:rPr>
            </w:pPr>
          </w:p>
        </w:tc>
        <w:tc>
          <w:tcPr>
            <w:tcW w:w="1900" w:type="dxa"/>
          </w:tcPr>
          <w:p w:rsidR="007176AD" w:rsidRPr="00063062" w:rsidRDefault="007176AD" w:rsidP="00B83CEB">
            <w:pPr>
              <w:jc w:val="both"/>
              <w:rPr>
                <w:rFonts w:cs="Sylfaen"/>
                <w:sz w:val="20"/>
                <w:szCs w:val="18"/>
                <w:lang w:val="ka-GE"/>
              </w:rPr>
            </w:pPr>
          </w:p>
        </w:tc>
        <w:tc>
          <w:tcPr>
            <w:tcW w:w="1324" w:type="dxa"/>
          </w:tcPr>
          <w:p w:rsidR="007176AD" w:rsidRPr="00063062" w:rsidRDefault="007176AD" w:rsidP="00D77CF3">
            <w:pPr>
              <w:jc w:val="both"/>
              <w:rPr>
                <w:rFonts w:cs="Sylfaen"/>
                <w:sz w:val="20"/>
                <w:szCs w:val="18"/>
                <w:lang w:val="ka-GE"/>
              </w:rPr>
            </w:pPr>
          </w:p>
        </w:tc>
      </w:tr>
      <w:tr w:rsidR="007176AD" w:rsidRPr="00063062" w:rsidTr="00081E19">
        <w:trPr>
          <w:jc w:val="center"/>
        </w:trPr>
        <w:tc>
          <w:tcPr>
            <w:tcW w:w="1499" w:type="dxa"/>
          </w:tcPr>
          <w:p w:rsidR="007176AD" w:rsidRPr="00063062" w:rsidRDefault="007176AD" w:rsidP="00B83CEB">
            <w:pPr>
              <w:jc w:val="both"/>
              <w:rPr>
                <w:rFonts w:eastAsia="Sylfaen" w:cs="Sylfaen"/>
                <w:sz w:val="20"/>
                <w:szCs w:val="18"/>
                <w:lang w:val="ka-GE"/>
              </w:rPr>
            </w:pPr>
          </w:p>
        </w:tc>
        <w:tc>
          <w:tcPr>
            <w:tcW w:w="1161" w:type="dxa"/>
          </w:tcPr>
          <w:p w:rsidR="007176AD" w:rsidRPr="00063062" w:rsidRDefault="007176AD" w:rsidP="00B83CEB">
            <w:pPr>
              <w:jc w:val="both"/>
              <w:rPr>
                <w:rFonts w:cs="Segoe UI Semilight"/>
                <w:sz w:val="20"/>
                <w:szCs w:val="18"/>
                <w:lang w:val="ka-GE"/>
              </w:rPr>
            </w:pPr>
          </w:p>
        </w:tc>
        <w:tc>
          <w:tcPr>
            <w:tcW w:w="1219" w:type="dxa"/>
          </w:tcPr>
          <w:p w:rsidR="007176AD" w:rsidRPr="00063062" w:rsidRDefault="007176AD" w:rsidP="0047376E">
            <w:pPr>
              <w:jc w:val="both"/>
              <w:rPr>
                <w:rFonts w:eastAsia="Sylfaen" w:cs="Sylfaen"/>
                <w:sz w:val="20"/>
                <w:szCs w:val="18"/>
                <w:lang w:val="ka-GE"/>
              </w:rPr>
            </w:pPr>
          </w:p>
        </w:tc>
        <w:tc>
          <w:tcPr>
            <w:tcW w:w="1772" w:type="dxa"/>
          </w:tcPr>
          <w:p w:rsidR="007176AD" w:rsidRPr="00063062" w:rsidRDefault="007176AD" w:rsidP="00D77CF3">
            <w:pPr>
              <w:jc w:val="both"/>
              <w:rPr>
                <w:rFonts w:eastAsia="Sylfaen" w:cs="Sylfaen"/>
                <w:sz w:val="20"/>
                <w:szCs w:val="18"/>
                <w:lang w:val="ka-GE"/>
              </w:rPr>
            </w:pPr>
          </w:p>
        </w:tc>
        <w:tc>
          <w:tcPr>
            <w:tcW w:w="1559" w:type="dxa"/>
          </w:tcPr>
          <w:p w:rsidR="007176AD" w:rsidRPr="00063062" w:rsidRDefault="007176AD" w:rsidP="00D77CF3">
            <w:pPr>
              <w:jc w:val="both"/>
              <w:rPr>
                <w:rFonts w:cs="Sylfaen"/>
                <w:sz w:val="20"/>
                <w:szCs w:val="18"/>
                <w:lang w:val="ka-GE"/>
              </w:rPr>
            </w:pPr>
          </w:p>
        </w:tc>
        <w:tc>
          <w:tcPr>
            <w:tcW w:w="1662" w:type="dxa"/>
          </w:tcPr>
          <w:p w:rsidR="007176AD" w:rsidRPr="00063062" w:rsidRDefault="007176AD" w:rsidP="00D77CF3">
            <w:pPr>
              <w:jc w:val="both"/>
              <w:rPr>
                <w:rFonts w:eastAsia="Sylfaen" w:cs="Sylfaen"/>
                <w:sz w:val="20"/>
                <w:szCs w:val="18"/>
                <w:lang w:val="ka-GE"/>
              </w:rPr>
            </w:pPr>
          </w:p>
        </w:tc>
        <w:tc>
          <w:tcPr>
            <w:tcW w:w="1518" w:type="dxa"/>
          </w:tcPr>
          <w:p w:rsidR="007176AD" w:rsidRPr="00063062" w:rsidRDefault="007176AD" w:rsidP="00D77CF3">
            <w:pPr>
              <w:jc w:val="both"/>
              <w:rPr>
                <w:rFonts w:cs="Sylfaen"/>
                <w:sz w:val="20"/>
                <w:szCs w:val="18"/>
                <w:lang w:val="ka-GE"/>
              </w:rPr>
            </w:pPr>
          </w:p>
        </w:tc>
        <w:tc>
          <w:tcPr>
            <w:tcW w:w="1900" w:type="dxa"/>
          </w:tcPr>
          <w:p w:rsidR="007176AD" w:rsidRPr="00063062" w:rsidRDefault="007176AD" w:rsidP="00B83CEB">
            <w:pPr>
              <w:jc w:val="both"/>
              <w:rPr>
                <w:rFonts w:cs="Sylfaen"/>
                <w:sz w:val="20"/>
                <w:szCs w:val="18"/>
                <w:lang w:val="ka-GE"/>
              </w:rPr>
            </w:pPr>
          </w:p>
        </w:tc>
        <w:tc>
          <w:tcPr>
            <w:tcW w:w="1324" w:type="dxa"/>
          </w:tcPr>
          <w:p w:rsidR="007176AD" w:rsidRPr="00063062" w:rsidRDefault="007176AD" w:rsidP="00D77CF3">
            <w:pPr>
              <w:jc w:val="both"/>
              <w:rPr>
                <w:rFonts w:cs="Sylfaen"/>
                <w:sz w:val="20"/>
                <w:szCs w:val="18"/>
                <w:lang w:val="ka-GE"/>
              </w:rPr>
            </w:pPr>
          </w:p>
        </w:tc>
      </w:tr>
      <w:tr w:rsidR="007176AD" w:rsidRPr="00063062" w:rsidTr="00081E19">
        <w:trPr>
          <w:jc w:val="center"/>
        </w:trPr>
        <w:tc>
          <w:tcPr>
            <w:tcW w:w="1499" w:type="dxa"/>
          </w:tcPr>
          <w:p w:rsidR="007176AD" w:rsidRPr="00063062" w:rsidRDefault="007176AD" w:rsidP="00B83CEB">
            <w:pPr>
              <w:jc w:val="both"/>
              <w:rPr>
                <w:rFonts w:eastAsia="Sylfaen" w:cs="Sylfaen"/>
                <w:sz w:val="20"/>
                <w:szCs w:val="18"/>
                <w:lang w:val="ka-GE"/>
              </w:rPr>
            </w:pPr>
          </w:p>
        </w:tc>
        <w:tc>
          <w:tcPr>
            <w:tcW w:w="1161" w:type="dxa"/>
          </w:tcPr>
          <w:p w:rsidR="007176AD" w:rsidRPr="00063062" w:rsidRDefault="007176AD" w:rsidP="00B83CEB">
            <w:pPr>
              <w:jc w:val="both"/>
              <w:rPr>
                <w:rFonts w:cs="Segoe UI Semilight"/>
                <w:sz w:val="20"/>
                <w:szCs w:val="18"/>
                <w:lang w:val="ka-GE"/>
              </w:rPr>
            </w:pPr>
          </w:p>
        </w:tc>
        <w:tc>
          <w:tcPr>
            <w:tcW w:w="1219" w:type="dxa"/>
          </w:tcPr>
          <w:p w:rsidR="007176AD" w:rsidRPr="00063062" w:rsidRDefault="007176AD" w:rsidP="0047376E">
            <w:pPr>
              <w:jc w:val="both"/>
              <w:rPr>
                <w:rFonts w:eastAsia="Sylfaen" w:cs="Sylfaen"/>
                <w:sz w:val="20"/>
                <w:szCs w:val="18"/>
                <w:lang w:val="ka-GE"/>
              </w:rPr>
            </w:pPr>
          </w:p>
        </w:tc>
        <w:tc>
          <w:tcPr>
            <w:tcW w:w="1772" w:type="dxa"/>
          </w:tcPr>
          <w:p w:rsidR="007176AD" w:rsidRPr="00063062" w:rsidRDefault="007176AD" w:rsidP="00D77CF3">
            <w:pPr>
              <w:jc w:val="both"/>
              <w:rPr>
                <w:rFonts w:eastAsia="Sylfaen" w:cs="Sylfaen"/>
                <w:sz w:val="20"/>
                <w:szCs w:val="18"/>
                <w:lang w:val="ka-GE"/>
              </w:rPr>
            </w:pPr>
          </w:p>
        </w:tc>
        <w:tc>
          <w:tcPr>
            <w:tcW w:w="1559" w:type="dxa"/>
          </w:tcPr>
          <w:p w:rsidR="007176AD" w:rsidRPr="00063062" w:rsidRDefault="007176AD" w:rsidP="00D77CF3">
            <w:pPr>
              <w:jc w:val="both"/>
              <w:rPr>
                <w:rFonts w:cs="Sylfaen"/>
                <w:sz w:val="20"/>
                <w:szCs w:val="18"/>
                <w:lang w:val="ka-GE"/>
              </w:rPr>
            </w:pPr>
          </w:p>
        </w:tc>
        <w:tc>
          <w:tcPr>
            <w:tcW w:w="1662" w:type="dxa"/>
          </w:tcPr>
          <w:p w:rsidR="007176AD" w:rsidRPr="00063062" w:rsidRDefault="007176AD" w:rsidP="00D77CF3">
            <w:pPr>
              <w:jc w:val="both"/>
              <w:rPr>
                <w:rFonts w:eastAsia="Sylfaen" w:cs="Sylfaen"/>
                <w:sz w:val="20"/>
                <w:szCs w:val="18"/>
                <w:lang w:val="ka-GE"/>
              </w:rPr>
            </w:pPr>
          </w:p>
        </w:tc>
        <w:tc>
          <w:tcPr>
            <w:tcW w:w="1518" w:type="dxa"/>
          </w:tcPr>
          <w:p w:rsidR="007176AD" w:rsidRPr="00063062" w:rsidRDefault="007176AD" w:rsidP="00D77CF3">
            <w:pPr>
              <w:jc w:val="both"/>
              <w:rPr>
                <w:rFonts w:cs="Sylfaen"/>
                <w:sz w:val="20"/>
                <w:szCs w:val="18"/>
                <w:lang w:val="ka-GE"/>
              </w:rPr>
            </w:pPr>
          </w:p>
        </w:tc>
        <w:tc>
          <w:tcPr>
            <w:tcW w:w="1900" w:type="dxa"/>
          </w:tcPr>
          <w:p w:rsidR="007176AD" w:rsidRPr="00063062" w:rsidRDefault="007176AD" w:rsidP="00B83CEB">
            <w:pPr>
              <w:jc w:val="both"/>
              <w:rPr>
                <w:rFonts w:cs="Sylfaen"/>
                <w:sz w:val="20"/>
                <w:szCs w:val="18"/>
                <w:lang w:val="ka-GE"/>
              </w:rPr>
            </w:pPr>
          </w:p>
        </w:tc>
        <w:tc>
          <w:tcPr>
            <w:tcW w:w="1324" w:type="dxa"/>
          </w:tcPr>
          <w:p w:rsidR="007176AD" w:rsidRPr="00063062" w:rsidRDefault="007176AD" w:rsidP="00D77CF3">
            <w:pPr>
              <w:jc w:val="both"/>
              <w:rPr>
                <w:rFonts w:cs="Sylfaen"/>
                <w:sz w:val="20"/>
                <w:szCs w:val="18"/>
                <w:lang w:val="ka-GE"/>
              </w:rPr>
            </w:pPr>
          </w:p>
        </w:tc>
      </w:tr>
      <w:tr w:rsidR="007176AD" w:rsidRPr="00063062" w:rsidTr="00081E19">
        <w:trPr>
          <w:jc w:val="center"/>
        </w:trPr>
        <w:tc>
          <w:tcPr>
            <w:tcW w:w="1499" w:type="dxa"/>
          </w:tcPr>
          <w:p w:rsidR="007176AD" w:rsidRPr="00063062" w:rsidRDefault="007176AD" w:rsidP="00B83CEB">
            <w:pPr>
              <w:jc w:val="both"/>
              <w:rPr>
                <w:rFonts w:eastAsia="Sylfaen" w:cs="Sylfaen"/>
                <w:sz w:val="20"/>
                <w:szCs w:val="18"/>
                <w:lang w:val="ka-GE"/>
              </w:rPr>
            </w:pPr>
          </w:p>
        </w:tc>
        <w:tc>
          <w:tcPr>
            <w:tcW w:w="1161" w:type="dxa"/>
          </w:tcPr>
          <w:p w:rsidR="007176AD" w:rsidRPr="00063062" w:rsidRDefault="007176AD" w:rsidP="00B83CEB">
            <w:pPr>
              <w:jc w:val="both"/>
              <w:rPr>
                <w:rFonts w:cs="Segoe UI Semilight"/>
                <w:sz w:val="20"/>
                <w:szCs w:val="18"/>
                <w:lang w:val="ka-GE"/>
              </w:rPr>
            </w:pPr>
          </w:p>
        </w:tc>
        <w:tc>
          <w:tcPr>
            <w:tcW w:w="1219" w:type="dxa"/>
          </w:tcPr>
          <w:p w:rsidR="007176AD" w:rsidRPr="00063062" w:rsidRDefault="007176AD" w:rsidP="0047376E">
            <w:pPr>
              <w:jc w:val="both"/>
              <w:rPr>
                <w:rFonts w:eastAsia="Sylfaen" w:cs="Sylfaen"/>
                <w:sz w:val="20"/>
                <w:szCs w:val="18"/>
                <w:lang w:val="ka-GE"/>
              </w:rPr>
            </w:pPr>
          </w:p>
        </w:tc>
        <w:tc>
          <w:tcPr>
            <w:tcW w:w="1772" w:type="dxa"/>
          </w:tcPr>
          <w:p w:rsidR="007176AD" w:rsidRPr="00063062" w:rsidRDefault="007176AD" w:rsidP="00D77CF3">
            <w:pPr>
              <w:jc w:val="both"/>
              <w:rPr>
                <w:rFonts w:eastAsia="Sylfaen" w:cs="Sylfaen"/>
                <w:sz w:val="20"/>
                <w:szCs w:val="18"/>
                <w:lang w:val="ka-GE"/>
              </w:rPr>
            </w:pPr>
          </w:p>
        </w:tc>
        <w:tc>
          <w:tcPr>
            <w:tcW w:w="1559" w:type="dxa"/>
          </w:tcPr>
          <w:p w:rsidR="007176AD" w:rsidRPr="00063062" w:rsidRDefault="007176AD" w:rsidP="00D77CF3">
            <w:pPr>
              <w:jc w:val="both"/>
              <w:rPr>
                <w:rFonts w:cs="Sylfaen"/>
                <w:sz w:val="20"/>
                <w:szCs w:val="18"/>
                <w:lang w:val="ka-GE"/>
              </w:rPr>
            </w:pPr>
          </w:p>
        </w:tc>
        <w:tc>
          <w:tcPr>
            <w:tcW w:w="1662" w:type="dxa"/>
          </w:tcPr>
          <w:p w:rsidR="007176AD" w:rsidRPr="00063062" w:rsidRDefault="007176AD" w:rsidP="00D77CF3">
            <w:pPr>
              <w:jc w:val="both"/>
              <w:rPr>
                <w:rFonts w:eastAsia="Sylfaen" w:cs="Sylfaen"/>
                <w:sz w:val="20"/>
                <w:szCs w:val="18"/>
                <w:lang w:val="ka-GE"/>
              </w:rPr>
            </w:pPr>
          </w:p>
        </w:tc>
        <w:tc>
          <w:tcPr>
            <w:tcW w:w="1518" w:type="dxa"/>
          </w:tcPr>
          <w:p w:rsidR="007176AD" w:rsidRPr="00063062" w:rsidRDefault="007176AD" w:rsidP="00D77CF3">
            <w:pPr>
              <w:jc w:val="both"/>
              <w:rPr>
                <w:rFonts w:cs="Sylfaen"/>
                <w:sz w:val="20"/>
                <w:szCs w:val="18"/>
                <w:lang w:val="ka-GE"/>
              </w:rPr>
            </w:pPr>
          </w:p>
        </w:tc>
        <w:tc>
          <w:tcPr>
            <w:tcW w:w="1900" w:type="dxa"/>
          </w:tcPr>
          <w:p w:rsidR="007176AD" w:rsidRPr="00063062" w:rsidRDefault="007176AD" w:rsidP="00B83CEB">
            <w:pPr>
              <w:jc w:val="both"/>
              <w:rPr>
                <w:rFonts w:cs="Sylfaen"/>
                <w:sz w:val="20"/>
                <w:szCs w:val="18"/>
                <w:lang w:val="ka-GE"/>
              </w:rPr>
            </w:pPr>
          </w:p>
        </w:tc>
        <w:tc>
          <w:tcPr>
            <w:tcW w:w="1324" w:type="dxa"/>
          </w:tcPr>
          <w:p w:rsidR="007176AD" w:rsidRPr="00063062" w:rsidRDefault="007176AD" w:rsidP="00D77CF3">
            <w:pPr>
              <w:jc w:val="both"/>
              <w:rPr>
                <w:rFonts w:cs="Sylfaen"/>
                <w:sz w:val="20"/>
                <w:szCs w:val="18"/>
                <w:lang w:val="ka-GE"/>
              </w:rPr>
            </w:pPr>
          </w:p>
        </w:tc>
      </w:tr>
    </w:tbl>
    <w:p w:rsidR="005A78B1" w:rsidRPr="00063062" w:rsidRDefault="005F3E12" w:rsidP="00DC249B">
      <w:pPr>
        <w:spacing w:before="120" w:after="0"/>
        <w:jc w:val="center"/>
        <w:rPr>
          <w:rFonts w:eastAsia="Sylfaen" w:cs="Sylfaen"/>
          <w:sz w:val="24"/>
          <w:szCs w:val="24"/>
          <w:lang w:val="ka-GE"/>
        </w:rPr>
        <w:sectPr w:rsidR="005A78B1" w:rsidRPr="00063062" w:rsidSect="00D17E3C">
          <w:pgSz w:w="16839" w:h="11907" w:orient="landscape" w:code="9"/>
          <w:pgMar w:top="1440" w:right="1440" w:bottom="1440" w:left="1440" w:header="720" w:footer="176" w:gutter="0"/>
          <w:cols w:space="720"/>
          <w:titlePg/>
          <w:docGrid w:linePitch="360"/>
        </w:sectPr>
      </w:pPr>
      <w:r w:rsidRPr="00063062">
        <w:rPr>
          <w:rFonts w:ascii="Sylfaen" w:eastAsia="Sylfaen" w:hAnsi="Sylfaen" w:cs="Sylfaen"/>
          <w:b/>
          <w:sz w:val="18"/>
          <w:lang w:val="ka-GE"/>
        </w:rPr>
        <w:t>ცხრილი</w:t>
      </w:r>
      <w:r w:rsidR="00F60DC9">
        <w:rPr>
          <w:rFonts w:eastAsia="Sylfaen" w:cs="Sylfaen"/>
          <w:b/>
          <w:sz w:val="18"/>
          <w:lang w:val="ka-GE"/>
        </w:rPr>
        <w:t xml:space="preserve"> </w:t>
      </w:r>
      <w:r w:rsidR="00F60DC9">
        <w:rPr>
          <w:rFonts w:ascii="Sylfaen" w:eastAsia="Sylfaen" w:hAnsi="Sylfaen" w:cs="Sylfaen"/>
          <w:b/>
          <w:sz w:val="18"/>
          <w:lang w:val="ka-GE"/>
        </w:rPr>
        <w:t>N</w:t>
      </w:r>
      <w:r w:rsidRPr="00063062">
        <w:rPr>
          <w:rFonts w:eastAsia="Sylfaen" w:cs="Sylfaen"/>
          <w:b/>
          <w:sz w:val="18"/>
          <w:lang w:val="ka-GE"/>
        </w:rPr>
        <w:t xml:space="preserve">1 – </w:t>
      </w:r>
      <w:r w:rsidRPr="00063062">
        <w:rPr>
          <w:rFonts w:ascii="Sylfaen" w:eastAsia="Sylfaen" w:hAnsi="Sylfaen" w:cs="Sylfaen"/>
          <w:sz w:val="18"/>
          <w:lang w:val="ka-GE"/>
        </w:rPr>
        <w:t>პრიორიტეტიზაციის</w:t>
      </w:r>
      <w:r w:rsidRPr="00063062">
        <w:rPr>
          <w:rFonts w:eastAsia="Sylfaen" w:cs="Sylfaen"/>
          <w:sz w:val="18"/>
          <w:lang w:val="ka-GE"/>
        </w:rPr>
        <w:t xml:space="preserve"> </w:t>
      </w:r>
      <w:r w:rsidRPr="00063062">
        <w:rPr>
          <w:rFonts w:ascii="Sylfaen" w:eastAsia="Sylfaen" w:hAnsi="Sylfaen" w:cs="Sylfaen"/>
          <w:sz w:val="18"/>
          <w:lang w:val="ka-GE"/>
        </w:rPr>
        <w:t>მატრიცა</w:t>
      </w:r>
    </w:p>
    <w:p w:rsidR="00B83CEB" w:rsidRPr="00063062" w:rsidRDefault="00214BC2" w:rsidP="008D7E1F">
      <w:pPr>
        <w:pStyle w:val="Heading1"/>
        <w:numPr>
          <w:ilvl w:val="0"/>
          <w:numId w:val="44"/>
        </w:numPr>
        <w:spacing w:before="240" w:after="240"/>
        <w:ind w:left="284" w:hanging="430"/>
        <w:rPr>
          <w:rFonts w:asciiTheme="minorHAnsi" w:eastAsia="Sylfaen" w:hAnsiTheme="minorHAnsi" w:cs="Sylfaen"/>
          <w:color w:val="FFFFFF" w:themeColor="background1"/>
          <w:sz w:val="36"/>
          <w:lang w:val="ka-GE"/>
        </w:rPr>
      </w:pPr>
      <w:bookmarkStart w:id="15" w:name="_Toc503272476"/>
      <w:r w:rsidRPr="00214BC2">
        <w:rPr>
          <w:rFonts w:asciiTheme="minorHAnsi" w:eastAsia="Sylfaen" w:hAnsiTheme="minorHAnsi" w:cs="Sylfaen"/>
          <w:noProof/>
          <w:color w:val="FFFFFF" w:themeColor="background1"/>
          <w:sz w:val="24"/>
        </w:rPr>
        <w:lastRenderedPageBreak/>
        <w:pict>
          <v:rect id="_x0000_s1042" style="position:absolute;left:0;text-align:left;margin-left:-1in;margin-top:6.15pt;width:267.6pt;height:37.2pt;z-index:-251648512" fillcolor="#4e6128 [1606]" stroked="f"/>
        </w:pict>
      </w:r>
      <w:r w:rsidR="00B83CEB" w:rsidRPr="00063062">
        <w:rPr>
          <w:rFonts w:ascii="Sylfaen" w:eastAsia="Sylfaen" w:hAnsi="Sylfaen" w:cs="Sylfaen"/>
          <w:color w:val="FFFFFF" w:themeColor="background1"/>
          <w:sz w:val="36"/>
          <w:lang w:val="ka-GE"/>
        </w:rPr>
        <w:t>პასუხისმგებლობები</w:t>
      </w:r>
      <w:bookmarkEnd w:id="15"/>
    </w:p>
    <w:p w:rsidR="007A504F" w:rsidRPr="00063062" w:rsidRDefault="007A504F" w:rsidP="007A504F">
      <w:pPr>
        <w:pStyle w:val="ListParagraph"/>
        <w:keepNext/>
        <w:keepLines/>
        <w:numPr>
          <w:ilvl w:val="0"/>
          <w:numId w:val="42"/>
        </w:numPr>
        <w:spacing w:before="200" w:after="0"/>
        <w:contextualSpacing w:val="0"/>
        <w:outlineLvl w:val="1"/>
        <w:rPr>
          <w:rFonts w:eastAsiaTheme="majorEastAsia" w:cs="Sylfaen"/>
          <w:b/>
          <w:bCs/>
          <w:vanish/>
          <w:color w:val="4F6228" w:themeColor="accent3" w:themeShade="80"/>
          <w:sz w:val="26"/>
          <w:szCs w:val="26"/>
          <w:lang w:val="ka-GE"/>
        </w:rPr>
      </w:pPr>
      <w:bookmarkStart w:id="16" w:name="_Toc488924972"/>
      <w:bookmarkStart w:id="17" w:name="_Toc488924992"/>
      <w:bookmarkStart w:id="18" w:name="_Toc488925084"/>
      <w:bookmarkStart w:id="19" w:name="_Toc491781900"/>
      <w:bookmarkStart w:id="20" w:name="_Toc491862903"/>
      <w:bookmarkStart w:id="21" w:name="_Toc495913564"/>
      <w:bookmarkStart w:id="22" w:name="_Toc496262755"/>
      <w:bookmarkStart w:id="23" w:name="_Toc503272477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B83CEB" w:rsidRPr="00063062" w:rsidRDefault="00B83CEB" w:rsidP="007A504F">
      <w:pPr>
        <w:pStyle w:val="Heading2"/>
        <w:numPr>
          <w:ilvl w:val="1"/>
          <w:numId w:val="42"/>
        </w:numPr>
        <w:ind w:left="716"/>
        <w:rPr>
          <w:rFonts w:asciiTheme="minorHAnsi" w:hAnsiTheme="minorHAnsi" w:cs="Sylfaen"/>
          <w:color w:val="4F6228" w:themeColor="accent3" w:themeShade="80"/>
          <w:lang w:val="ka-GE"/>
        </w:rPr>
      </w:pPr>
      <w:bookmarkStart w:id="24" w:name="_Toc503272478"/>
      <w:r w:rsidRPr="00063062">
        <w:rPr>
          <w:rFonts w:ascii="Sylfaen" w:hAnsi="Sylfaen" w:cs="Sylfaen"/>
          <w:color w:val="4F6228" w:themeColor="accent3" w:themeShade="80"/>
          <w:lang w:val="ka-GE"/>
        </w:rPr>
        <w:t>თავდაცვის</w:t>
      </w:r>
      <w:r w:rsidRPr="00063062">
        <w:rPr>
          <w:rFonts w:asciiTheme="minorHAnsi" w:hAnsiTheme="minorHAnsi" w:cs="Sylfaen"/>
          <w:color w:val="4F6228" w:themeColor="accent3" w:themeShade="80"/>
          <w:lang w:val="ka-GE"/>
        </w:rPr>
        <w:t xml:space="preserve"> </w:t>
      </w:r>
      <w:r w:rsidRPr="00063062">
        <w:rPr>
          <w:rFonts w:ascii="Sylfaen" w:hAnsi="Sylfaen" w:cs="Sylfaen"/>
          <w:color w:val="4F6228" w:themeColor="accent3" w:themeShade="80"/>
          <w:lang w:val="ka-GE"/>
        </w:rPr>
        <w:t>სამინისტრო</w:t>
      </w:r>
      <w:bookmarkEnd w:id="24"/>
    </w:p>
    <w:p w:rsidR="00B83CEB" w:rsidRPr="00063062" w:rsidRDefault="00F96D2E" w:rsidP="008D7E1F">
      <w:pPr>
        <w:spacing w:after="0" w:line="360" w:lineRule="auto"/>
        <w:ind w:left="284"/>
        <w:jc w:val="both"/>
        <w:rPr>
          <w:rFonts w:eastAsia="Sylfaen" w:cs="Sylfaen"/>
          <w:sz w:val="24"/>
          <w:lang w:val="ka-GE"/>
        </w:rPr>
      </w:pPr>
      <w:r w:rsidRPr="00063062">
        <w:rPr>
          <w:rFonts w:ascii="Sylfaen" w:eastAsia="Sylfaen" w:hAnsi="Sylfaen" w:cs="Sylfaen"/>
          <w:sz w:val="24"/>
          <w:lang w:val="ka-GE"/>
        </w:rPr>
        <w:t>საქართველოს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თავდაცვის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სამინისტროს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თავდაცვის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პოლიტიკისა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და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განვითარების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დეპარტამენტი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პასუხისმგებელია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913E3" w:rsidRPr="00063062">
        <w:rPr>
          <w:rFonts w:ascii="Sylfaen" w:eastAsia="Sylfaen" w:hAnsi="Sylfaen" w:cs="Sylfaen"/>
          <w:sz w:val="24"/>
          <w:lang w:val="ka-GE"/>
        </w:rPr>
        <w:t>შეიარაღების</w:t>
      </w:r>
      <w:r w:rsidR="00B913E3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შესყიდვების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51430B" w:rsidRPr="00063062">
        <w:rPr>
          <w:rFonts w:ascii="Sylfaen" w:eastAsia="Sylfaen" w:hAnsi="Sylfaen" w:cs="Sylfaen"/>
          <w:sz w:val="24"/>
          <w:lang w:val="ka-GE"/>
        </w:rPr>
        <w:t>სისტემების</w:t>
      </w:r>
      <w:r w:rsidR="0051430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სტრატეგიის</w:t>
      </w:r>
      <w:r w:rsidR="00C06C14" w:rsidRPr="00063062">
        <w:rPr>
          <w:rFonts w:eastAsia="Sylfaen" w:cs="Sylfaen"/>
          <w:sz w:val="24"/>
          <w:lang w:val="ka-GE"/>
        </w:rPr>
        <w:t xml:space="preserve"> </w:t>
      </w:r>
      <w:r w:rsidR="00B57BC4" w:rsidRPr="00063062">
        <w:rPr>
          <w:rFonts w:ascii="Sylfaen" w:eastAsia="Sylfaen" w:hAnsi="Sylfaen" w:cs="Sylfaen"/>
          <w:sz w:val="24"/>
          <w:lang w:val="ka-GE"/>
        </w:rPr>
        <w:t>შემუშავება</w:t>
      </w:r>
      <w:r w:rsidR="00C06C14" w:rsidRPr="00063062">
        <w:rPr>
          <w:rFonts w:ascii="Sylfaen" w:eastAsia="Sylfaen" w:hAnsi="Sylfaen" w:cs="Sylfaen"/>
          <w:sz w:val="24"/>
          <w:lang w:val="ka-GE"/>
        </w:rPr>
        <w:t>სა</w:t>
      </w:r>
      <w:r w:rsidR="00C06C14" w:rsidRPr="00063062">
        <w:rPr>
          <w:rFonts w:eastAsia="Sylfaen" w:cs="Sylfaen"/>
          <w:sz w:val="24"/>
          <w:lang w:val="ka-GE"/>
        </w:rPr>
        <w:t xml:space="preserve"> </w:t>
      </w:r>
      <w:r w:rsidR="00C06C14" w:rsidRPr="00063062">
        <w:rPr>
          <w:rFonts w:ascii="Sylfaen" w:eastAsia="Sylfaen" w:hAnsi="Sylfaen" w:cs="Sylfaen"/>
          <w:sz w:val="24"/>
          <w:lang w:val="ka-GE"/>
        </w:rPr>
        <w:t>და</w:t>
      </w:r>
      <w:r w:rsidR="00B913E3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იმპლემენტაციის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პროცესის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FF00A6" w:rsidRPr="00063062">
        <w:rPr>
          <w:rFonts w:ascii="Sylfaen" w:eastAsia="Sylfaen" w:hAnsi="Sylfaen" w:cs="Sylfaen"/>
          <w:sz w:val="24"/>
          <w:lang w:val="ka-GE"/>
        </w:rPr>
        <w:t>ანალიზზე</w:t>
      </w:r>
      <w:r w:rsidR="00B83CEB" w:rsidRPr="00063062">
        <w:rPr>
          <w:rFonts w:eastAsia="Sylfaen" w:cs="Sylfaen"/>
          <w:sz w:val="24"/>
          <w:lang w:val="ka-GE"/>
        </w:rPr>
        <w:t xml:space="preserve">. </w:t>
      </w:r>
      <w:r w:rsidR="00B83CEB" w:rsidRPr="00063062">
        <w:rPr>
          <w:rFonts w:ascii="Sylfaen" w:eastAsia="Sylfaen" w:hAnsi="Sylfaen" w:cs="Sylfaen"/>
          <w:sz w:val="24"/>
          <w:lang w:val="ka-GE"/>
        </w:rPr>
        <w:t>აღსანიშნავია</w:t>
      </w:r>
      <w:r w:rsidR="00B83CEB" w:rsidRPr="00063062">
        <w:rPr>
          <w:rFonts w:eastAsia="Sylfaen" w:cs="Sylfaen"/>
          <w:sz w:val="24"/>
          <w:lang w:val="ka-GE"/>
        </w:rPr>
        <w:t xml:space="preserve">, </w:t>
      </w:r>
      <w:r w:rsidR="00B83CEB" w:rsidRPr="00063062">
        <w:rPr>
          <w:rFonts w:ascii="Sylfaen" w:eastAsia="Sylfaen" w:hAnsi="Sylfaen" w:cs="Sylfaen"/>
          <w:sz w:val="24"/>
          <w:lang w:val="ka-GE"/>
        </w:rPr>
        <w:t>რომ</w:t>
      </w:r>
      <w:r w:rsidR="00B83CEB" w:rsidRPr="00063062">
        <w:rPr>
          <w:rFonts w:eastAsia="Sylfaen" w:cs="Sylfaen"/>
          <w:sz w:val="24"/>
          <w:lang w:val="ka-GE"/>
        </w:rPr>
        <w:t xml:space="preserve"> 2018 </w:t>
      </w:r>
      <w:r w:rsidR="00B83CEB" w:rsidRPr="00063062">
        <w:rPr>
          <w:rFonts w:ascii="Sylfaen" w:eastAsia="Sylfaen" w:hAnsi="Sylfaen" w:cs="Sylfaen"/>
          <w:sz w:val="24"/>
          <w:lang w:val="ka-GE"/>
        </w:rPr>
        <w:t>წლის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თავდაცვის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ბიუჯეტი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არ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იქნება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სრულ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თანხვედრაში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ახალი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პოლიტიკის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მიმართულებასთან</w:t>
      </w:r>
      <w:r w:rsidR="00B83CEB" w:rsidRPr="00063062">
        <w:rPr>
          <w:rFonts w:eastAsia="Sylfaen" w:cs="Sylfaen"/>
          <w:sz w:val="24"/>
          <w:lang w:val="ka-GE"/>
        </w:rPr>
        <w:t xml:space="preserve">. </w:t>
      </w:r>
      <w:r w:rsidR="00B83CEB" w:rsidRPr="00063062">
        <w:rPr>
          <w:rFonts w:ascii="Sylfaen" w:eastAsia="Sylfaen" w:hAnsi="Sylfaen" w:cs="Sylfaen"/>
          <w:sz w:val="24"/>
          <w:lang w:val="ka-GE"/>
        </w:rPr>
        <w:t>თუმცა</w:t>
      </w:r>
      <w:r w:rsidR="00B83CEB" w:rsidRPr="00063062">
        <w:rPr>
          <w:rFonts w:eastAsia="Sylfaen" w:cs="Sylfaen"/>
          <w:sz w:val="24"/>
          <w:lang w:val="ka-GE"/>
        </w:rPr>
        <w:t xml:space="preserve">, </w:t>
      </w:r>
      <w:r w:rsidR="00B83CEB" w:rsidRPr="00063062">
        <w:rPr>
          <w:rFonts w:ascii="Sylfaen" w:eastAsia="Sylfaen" w:hAnsi="Sylfaen" w:cs="Sylfaen"/>
          <w:sz w:val="24"/>
          <w:lang w:val="ka-GE"/>
        </w:rPr>
        <w:t>მომდევნო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წლების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ბიუჯეტების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შემუშავება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დაეფუძნება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ამ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სტრატეგიით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გაწერილ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პირობებს</w:t>
      </w:r>
      <w:r w:rsidR="00EF52EB" w:rsidRPr="00063062">
        <w:rPr>
          <w:rFonts w:eastAsia="Sylfaen" w:cs="Sylfaen"/>
          <w:sz w:val="24"/>
          <w:lang w:val="ka-GE"/>
        </w:rPr>
        <w:t>.</w:t>
      </w:r>
    </w:p>
    <w:p w:rsidR="00B83CEB" w:rsidRPr="00063062" w:rsidRDefault="00B83CEB" w:rsidP="00B83CEB">
      <w:pPr>
        <w:spacing w:after="0"/>
        <w:ind w:left="360"/>
        <w:jc w:val="both"/>
        <w:rPr>
          <w:rFonts w:eastAsia="Sylfaen" w:cs="Sylfaen"/>
          <w:lang w:val="ka-GE"/>
        </w:rPr>
      </w:pPr>
    </w:p>
    <w:p w:rsidR="00B83CEB" w:rsidRPr="00063062" w:rsidRDefault="00B83CEB" w:rsidP="007A504F">
      <w:pPr>
        <w:pStyle w:val="Heading2"/>
        <w:numPr>
          <w:ilvl w:val="1"/>
          <w:numId w:val="42"/>
        </w:numPr>
        <w:ind w:left="716"/>
        <w:rPr>
          <w:rFonts w:asciiTheme="minorHAnsi" w:hAnsiTheme="minorHAnsi" w:cs="Sylfaen"/>
          <w:color w:val="4F6228" w:themeColor="accent3" w:themeShade="80"/>
          <w:lang w:val="ka-GE"/>
        </w:rPr>
      </w:pPr>
      <w:bookmarkStart w:id="25" w:name="_Toc503272479"/>
      <w:r w:rsidRPr="00063062">
        <w:rPr>
          <w:rFonts w:ascii="Sylfaen" w:hAnsi="Sylfaen" w:cs="Sylfaen"/>
          <w:color w:val="4F6228" w:themeColor="accent3" w:themeShade="80"/>
          <w:lang w:val="ka-GE"/>
        </w:rPr>
        <w:t>გენერალური</w:t>
      </w:r>
      <w:r w:rsidRPr="00063062">
        <w:rPr>
          <w:rFonts w:asciiTheme="minorHAnsi" w:hAnsiTheme="minorHAnsi" w:cs="Sylfaen"/>
          <w:color w:val="4F6228" w:themeColor="accent3" w:themeShade="80"/>
          <w:lang w:val="ka-GE"/>
        </w:rPr>
        <w:t xml:space="preserve"> </w:t>
      </w:r>
      <w:r w:rsidRPr="00063062">
        <w:rPr>
          <w:rFonts w:ascii="Sylfaen" w:hAnsi="Sylfaen" w:cs="Sylfaen"/>
          <w:color w:val="4F6228" w:themeColor="accent3" w:themeShade="80"/>
          <w:lang w:val="ka-GE"/>
        </w:rPr>
        <w:t>შტაბი</w:t>
      </w:r>
      <w:bookmarkEnd w:id="25"/>
    </w:p>
    <w:p w:rsidR="007E6483" w:rsidRPr="00063062" w:rsidRDefault="006358B1" w:rsidP="008D7E1F">
      <w:pPr>
        <w:spacing w:after="120" w:line="360" w:lineRule="auto"/>
        <w:ind w:left="284"/>
        <w:jc w:val="both"/>
        <w:rPr>
          <w:rFonts w:eastAsia="Sylfaen" w:cs="Sylfaen"/>
          <w:sz w:val="24"/>
          <w:lang w:val="ka-GE"/>
        </w:rPr>
      </w:pPr>
      <w:r w:rsidRPr="00063062">
        <w:rPr>
          <w:rFonts w:ascii="Sylfaen" w:eastAsia="Sylfaen" w:hAnsi="Sylfaen" w:cs="Sylfaen"/>
          <w:sz w:val="24"/>
          <w:lang w:val="ka-GE"/>
        </w:rPr>
        <w:t>საქართველოს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შეიარაღებული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ძალების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გენერალური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შტაბის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უფროსი</w:t>
      </w:r>
      <w:r w:rsidR="00E17A35" w:rsidRPr="00063062">
        <w:rPr>
          <w:rFonts w:ascii="Sylfaen" w:eastAsia="Sylfaen" w:hAnsi="Sylfaen" w:cs="Sylfaen"/>
          <w:sz w:val="24"/>
          <w:lang w:val="ka-GE"/>
        </w:rPr>
        <w:t>ს</w:t>
      </w:r>
      <w:r w:rsidR="00E17A35" w:rsidRPr="00063062">
        <w:rPr>
          <w:rFonts w:eastAsia="Sylfaen" w:cs="Sylfaen"/>
          <w:sz w:val="24"/>
          <w:lang w:val="ka-GE"/>
        </w:rPr>
        <w:t xml:space="preserve"> </w:t>
      </w:r>
      <w:r w:rsidR="00E17A35" w:rsidRPr="00063062">
        <w:rPr>
          <w:rFonts w:ascii="Sylfaen" w:eastAsia="Sylfaen" w:hAnsi="Sylfaen" w:cs="Sylfaen"/>
          <w:sz w:val="24"/>
          <w:lang w:val="ka-GE"/>
        </w:rPr>
        <w:t>შესაბამისი</w:t>
      </w:r>
      <w:r w:rsidR="00E17A35" w:rsidRPr="00063062">
        <w:rPr>
          <w:rFonts w:eastAsia="Sylfaen" w:cs="Sylfaen"/>
          <w:sz w:val="24"/>
          <w:lang w:val="ka-GE"/>
        </w:rPr>
        <w:t xml:space="preserve"> </w:t>
      </w:r>
      <w:r w:rsidR="00E17A35" w:rsidRPr="00063062">
        <w:rPr>
          <w:rFonts w:ascii="Sylfaen" w:eastAsia="Sylfaen" w:hAnsi="Sylfaen" w:cs="Sylfaen"/>
          <w:sz w:val="24"/>
          <w:lang w:val="ka-GE"/>
        </w:rPr>
        <w:t>მოადგილე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პასუხისმგებელია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შეიარაღების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="0051430B" w:rsidRPr="00063062">
        <w:rPr>
          <w:rFonts w:ascii="Sylfaen" w:eastAsia="Sylfaen" w:hAnsi="Sylfaen" w:cs="Sylfaen"/>
          <w:sz w:val="24"/>
          <w:lang w:val="ka-GE"/>
        </w:rPr>
        <w:t>სისტემების</w:t>
      </w:r>
      <w:r w:rsidR="0051430B" w:rsidRPr="00063062">
        <w:rPr>
          <w:rFonts w:eastAsia="Sylfaen" w:cs="Sylfaen"/>
          <w:sz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lang w:val="ka-GE"/>
        </w:rPr>
        <w:t>შესყიდვების</w:t>
      </w:r>
      <w:r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სტრატეგიით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AC5461" w:rsidRPr="00063062">
        <w:rPr>
          <w:rFonts w:ascii="Sylfaen" w:eastAsia="Sylfaen" w:hAnsi="Sylfaen" w:cs="Sylfaen"/>
          <w:sz w:val="24"/>
          <w:lang w:val="ka-GE"/>
        </w:rPr>
        <w:t>გათვალისწინებული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მოთხოვნების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შესრულების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შიდა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პროცესებზე</w:t>
      </w:r>
      <w:r w:rsidR="00B83CEB" w:rsidRPr="00063062">
        <w:rPr>
          <w:rFonts w:eastAsia="Sylfaen" w:cs="Sylfaen"/>
          <w:sz w:val="24"/>
          <w:lang w:val="ka-GE"/>
        </w:rPr>
        <w:t xml:space="preserve">. </w:t>
      </w:r>
      <w:r w:rsidR="00B83CEB" w:rsidRPr="00063062">
        <w:rPr>
          <w:rFonts w:ascii="Sylfaen" w:eastAsia="Sylfaen" w:hAnsi="Sylfaen" w:cs="Sylfaen"/>
          <w:sz w:val="24"/>
          <w:lang w:val="ka-GE"/>
        </w:rPr>
        <w:t>პასუხისმგებლობები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მოიცავს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შემდეგ</w:t>
      </w:r>
      <w:r w:rsidR="00B83CEB" w:rsidRPr="00063062">
        <w:rPr>
          <w:rFonts w:eastAsia="Sylfaen" w:cs="Sylfaen"/>
          <w:sz w:val="24"/>
          <w:lang w:val="ka-GE"/>
        </w:rPr>
        <w:t xml:space="preserve"> </w:t>
      </w:r>
      <w:r w:rsidR="00B83CEB" w:rsidRPr="00063062">
        <w:rPr>
          <w:rFonts w:ascii="Sylfaen" w:eastAsia="Sylfaen" w:hAnsi="Sylfaen" w:cs="Sylfaen"/>
          <w:sz w:val="24"/>
          <w:lang w:val="ka-GE"/>
        </w:rPr>
        <w:t>ამოცანებს</w:t>
      </w:r>
      <w:r w:rsidR="00B83CEB" w:rsidRPr="00063062">
        <w:rPr>
          <w:rFonts w:eastAsia="Sylfaen" w:cs="Sylfaen"/>
          <w:sz w:val="24"/>
          <w:lang w:val="ka-GE"/>
        </w:rPr>
        <w:t>:</w:t>
      </w:r>
    </w:p>
    <w:p w:rsidR="0052160E" w:rsidRPr="00063062" w:rsidRDefault="0052160E" w:rsidP="0052160E">
      <w:pPr>
        <w:pStyle w:val="ListParagraph"/>
        <w:numPr>
          <w:ilvl w:val="0"/>
          <w:numId w:val="48"/>
        </w:numPr>
        <w:jc w:val="both"/>
        <w:rPr>
          <w:rFonts w:cs="Sylfaen"/>
          <w:vanish/>
          <w:sz w:val="24"/>
          <w:lang w:val="ka-GE"/>
        </w:rPr>
      </w:pPr>
    </w:p>
    <w:p w:rsidR="0052160E" w:rsidRPr="00063062" w:rsidRDefault="0052160E" w:rsidP="0052160E">
      <w:pPr>
        <w:pStyle w:val="ListParagraph"/>
        <w:numPr>
          <w:ilvl w:val="0"/>
          <w:numId w:val="48"/>
        </w:numPr>
        <w:jc w:val="both"/>
        <w:rPr>
          <w:rFonts w:cs="Sylfaen"/>
          <w:vanish/>
          <w:sz w:val="24"/>
          <w:lang w:val="ka-GE"/>
        </w:rPr>
      </w:pPr>
    </w:p>
    <w:p w:rsidR="0052160E" w:rsidRPr="00063062" w:rsidRDefault="0052160E" w:rsidP="0052160E">
      <w:pPr>
        <w:pStyle w:val="ListParagraph"/>
        <w:numPr>
          <w:ilvl w:val="0"/>
          <w:numId w:val="48"/>
        </w:numPr>
        <w:jc w:val="both"/>
        <w:rPr>
          <w:rFonts w:cs="Sylfaen"/>
          <w:vanish/>
          <w:sz w:val="24"/>
          <w:lang w:val="ka-GE"/>
        </w:rPr>
      </w:pPr>
    </w:p>
    <w:p w:rsidR="0052160E" w:rsidRPr="00063062" w:rsidRDefault="0052160E" w:rsidP="0052160E">
      <w:pPr>
        <w:pStyle w:val="ListParagraph"/>
        <w:numPr>
          <w:ilvl w:val="0"/>
          <w:numId w:val="48"/>
        </w:numPr>
        <w:jc w:val="both"/>
        <w:rPr>
          <w:rFonts w:cs="Sylfaen"/>
          <w:vanish/>
          <w:sz w:val="24"/>
          <w:lang w:val="ka-GE"/>
        </w:rPr>
      </w:pPr>
    </w:p>
    <w:p w:rsidR="0052160E" w:rsidRPr="00063062" w:rsidRDefault="0052160E" w:rsidP="0052160E">
      <w:pPr>
        <w:pStyle w:val="ListParagraph"/>
        <w:numPr>
          <w:ilvl w:val="0"/>
          <w:numId w:val="48"/>
        </w:numPr>
        <w:jc w:val="both"/>
        <w:rPr>
          <w:rFonts w:cs="Sylfaen"/>
          <w:vanish/>
          <w:sz w:val="24"/>
          <w:lang w:val="ka-GE"/>
        </w:rPr>
      </w:pPr>
    </w:p>
    <w:p w:rsidR="0052160E" w:rsidRPr="00063062" w:rsidRDefault="0052160E" w:rsidP="0052160E">
      <w:pPr>
        <w:pStyle w:val="ListParagraph"/>
        <w:numPr>
          <w:ilvl w:val="1"/>
          <w:numId w:val="48"/>
        </w:numPr>
        <w:jc w:val="both"/>
        <w:rPr>
          <w:rFonts w:cs="Sylfaen"/>
          <w:vanish/>
          <w:sz w:val="24"/>
          <w:lang w:val="ka-GE"/>
        </w:rPr>
      </w:pPr>
    </w:p>
    <w:p w:rsidR="0052160E" w:rsidRPr="00063062" w:rsidRDefault="0052160E" w:rsidP="0052160E">
      <w:pPr>
        <w:pStyle w:val="ListParagraph"/>
        <w:numPr>
          <w:ilvl w:val="1"/>
          <w:numId w:val="48"/>
        </w:numPr>
        <w:jc w:val="both"/>
        <w:rPr>
          <w:rFonts w:cs="Sylfaen"/>
          <w:vanish/>
          <w:sz w:val="24"/>
          <w:lang w:val="ka-GE"/>
        </w:rPr>
      </w:pPr>
    </w:p>
    <w:p w:rsidR="007E6483" w:rsidRPr="00063062" w:rsidRDefault="00B83CEB" w:rsidP="008D7E1F">
      <w:pPr>
        <w:pStyle w:val="ListParagraph"/>
        <w:numPr>
          <w:ilvl w:val="2"/>
          <w:numId w:val="48"/>
        </w:numPr>
        <w:spacing w:before="120" w:after="360" w:line="360" w:lineRule="auto"/>
        <w:ind w:left="1135" w:hanging="851"/>
        <w:contextualSpacing w:val="0"/>
        <w:jc w:val="both"/>
        <w:rPr>
          <w:sz w:val="24"/>
          <w:lang w:val="ka-GE"/>
        </w:rPr>
      </w:pPr>
      <w:r w:rsidRPr="00063062">
        <w:rPr>
          <w:rFonts w:ascii="Sylfaen" w:hAnsi="Sylfaen" w:cs="Sylfaen"/>
          <w:sz w:val="24"/>
          <w:lang w:val="ka-GE"/>
        </w:rPr>
        <w:t>პროცესის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განმარტება</w:t>
      </w:r>
      <w:r w:rsidR="00C06C14" w:rsidRPr="00063062">
        <w:rPr>
          <w:sz w:val="24"/>
          <w:lang w:val="ka-GE"/>
        </w:rPr>
        <w:t xml:space="preserve"> -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შიდა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პროცესის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ჩამოყალიბება</w:t>
      </w:r>
      <w:r w:rsidRPr="00063062">
        <w:rPr>
          <w:sz w:val="24"/>
          <w:lang w:val="ka-GE"/>
        </w:rPr>
        <w:t xml:space="preserve"> </w:t>
      </w:r>
      <w:r w:rsidR="00EE76A5" w:rsidRPr="00063062">
        <w:rPr>
          <w:rFonts w:ascii="Sylfaen" w:hAnsi="Sylfaen" w:cs="Sylfaen"/>
          <w:sz w:val="24"/>
          <w:lang w:val="ka-GE"/>
        </w:rPr>
        <w:t>შეიარაღების</w:t>
      </w:r>
      <w:r w:rsidR="0051430B" w:rsidRPr="00063062">
        <w:rPr>
          <w:rFonts w:cs="Sylfaen"/>
          <w:sz w:val="24"/>
          <w:lang w:val="ka-GE"/>
        </w:rPr>
        <w:t xml:space="preserve"> </w:t>
      </w:r>
      <w:r w:rsidR="0051430B" w:rsidRPr="00063062">
        <w:rPr>
          <w:rFonts w:ascii="Sylfaen" w:hAnsi="Sylfaen" w:cs="Sylfaen"/>
          <w:sz w:val="24"/>
          <w:lang w:val="ka-GE"/>
        </w:rPr>
        <w:t>სისტემების</w:t>
      </w:r>
      <w:r w:rsidR="00EE76A5"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შესყიდვების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პრიორიტეტების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განვითარებისთვის</w:t>
      </w:r>
      <w:r w:rsidRPr="00063062">
        <w:rPr>
          <w:sz w:val="24"/>
          <w:lang w:val="ka-GE"/>
        </w:rPr>
        <w:t xml:space="preserve">, </w:t>
      </w:r>
      <w:r w:rsidRPr="00063062">
        <w:rPr>
          <w:rFonts w:ascii="Sylfaen" w:hAnsi="Sylfaen" w:cs="Sylfaen"/>
          <w:sz w:val="24"/>
          <w:lang w:val="ka-GE"/>
        </w:rPr>
        <w:t>საქართველოს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ტერიტორიული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მთლიანობის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დასაცავად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საჭირო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სამხედრო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შესაძლებლობების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გათვალისწინებით</w:t>
      </w:r>
      <w:r w:rsidR="007E6483" w:rsidRPr="00063062">
        <w:rPr>
          <w:sz w:val="24"/>
          <w:lang w:val="ka-GE"/>
        </w:rPr>
        <w:t>.</w:t>
      </w:r>
    </w:p>
    <w:p w:rsidR="00B83CEB" w:rsidRPr="00063062" w:rsidRDefault="00B83CEB" w:rsidP="008D7E1F">
      <w:pPr>
        <w:pStyle w:val="ListParagraph"/>
        <w:numPr>
          <w:ilvl w:val="2"/>
          <w:numId w:val="48"/>
        </w:numPr>
        <w:spacing w:before="120" w:after="360" w:line="360" w:lineRule="auto"/>
        <w:ind w:left="1135" w:hanging="851"/>
        <w:contextualSpacing w:val="0"/>
        <w:jc w:val="both"/>
        <w:rPr>
          <w:sz w:val="24"/>
          <w:lang w:val="ka-GE"/>
        </w:rPr>
      </w:pPr>
      <w:r w:rsidRPr="00063062">
        <w:rPr>
          <w:rFonts w:ascii="Sylfaen" w:hAnsi="Sylfaen" w:cs="Sylfaen"/>
          <w:sz w:val="24"/>
          <w:lang w:val="ka-GE"/>
        </w:rPr>
        <w:t>საბაზისო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შეფასება</w:t>
      </w:r>
      <w:r w:rsidR="00C06C14" w:rsidRPr="00063062">
        <w:rPr>
          <w:sz w:val="24"/>
          <w:lang w:val="ka-GE"/>
        </w:rPr>
        <w:t xml:space="preserve"> -</w:t>
      </w:r>
      <w:r w:rsidRPr="00063062">
        <w:rPr>
          <w:sz w:val="24"/>
          <w:lang w:val="ka-GE"/>
        </w:rPr>
        <w:t xml:space="preserve"> </w:t>
      </w:r>
      <w:r w:rsidR="00C06C14" w:rsidRPr="00063062">
        <w:rPr>
          <w:rFonts w:ascii="Sylfaen" w:hAnsi="Sylfaen" w:cs="Sylfaen"/>
          <w:sz w:val="24"/>
          <w:lang w:val="ka-GE"/>
        </w:rPr>
        <w:t>ცალკეული</w:t>
      </w:r>
      <w:r w:rsidR="00C06C14"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დარგის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ექსპერტებმა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უნდა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განავითარონ</w:t>
      </w:r>
      <w:r w:rsidRPr="00063062">
        <w:rPr>
          <w:sz w:val="24"/>
          <w:lang w:val="ka-GE"/>
        </w:rPr>
        <w:t xml:space="preserve"> </w:t>
      </w:r>
      <w:r w:rsidR="00890AD8" w:rsidRPr="00063062">
        <w:rPr>
          <w:rFonts w:ascii="Sylfaen" w:hAnsi="Sylfaen" w:cs="Sylfaen"/>
          <w:sz w:val="24"/>
          <w:lang w:val="ka-GE"/>
        </w:rPr>
        <w:t>საქართველოს</w:t>
      </w:r>
      <w:r w:rsidR="00890AD8" w:rsidRPr="00063062">
        <w:rPr>
          <w:sz w:val="24"/>
          <w:lang w:val="ka-GE"/>
        </w:rPr>
        <w:t xml:space="preserve"> </w:t>
      </w:r>
      <w:r w:rsidR="00890AD8" w:rsidRPr="00063062">
        <w:rPr>
          <w:rFonts w:ascii="Sylfaen" w:hAnsi="Sylfaen" w:cs="Sylfaen"/>
          <w:sz w:val="24"/>
          <w:lang w:val="ka-GE"/>
        </w:rPr>
        <w:t>შეიარაღებული</w:t>
      </w:r>
      <w:r w:rsidR="00890AD8" w:rsidRPr="00063062">
        <w:rPr>
          <w:sz w:val="24"/>
          <w:lang w:val="ka-GE"/>
        </w:rPr>
        <w:t xml:space="preserve"> </w:t>
      </w:r>
      <w:r w:rsidR="00890AD8" w:rsidRPr="00063062">
        <w:rPr>
          <w:rFonts w:ascii="Sylfaen" w:hAnsi="Sylfaen" w:cs="Sylfaen"/>
          <w:sz w:val="24"/>
          <w:lang w:val="ka-GE"/>
        </w:rPr>
        <w:t>ძალების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არსებული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შესაძლებლობების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ყოვლისმომცველი</w:t>
      </w:r>
      <w:r w:rsidRPr="00063062">
        <w:rPr>
          <w:sz w:val="24"/>
          <w:lang w:val="ka-GE"/>
        </w:rPr>
        <w:t xml:space="preserve">  </w:t>
      </w:r>
      <w:r w:rsidRPr="00063062">
        <w:rPr>
          <w:rFonts w:ascii="Sylfaen" w:hAnsi="Sylfaen" w:cs="Sylfaen"/>
          <w:sz w:val="24"/>
          <w:lang w:val="ka-GE"/>
        </w:rPr>
        <w:t>შეფასება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მე</w:t>
      </w:r>
      <w:r w:rsidRPr="00063062">
        <w:rPr>
          <w:sz w:val="24"/>
          <w:lang w:val="ka-GE"/>
        </w:rPr>
        <w:t xml:space="preserve">-4 </w:t>
      </w:r>
      <w:r w:rsidRPr="00063062">
        <w:rPr>
          <w:rFonts w:ascii="Sylfaen" w:hAnsi="Sylfaen" w:cs="Sylfaen"/>
          <w:sz w:val="24"/>
          <w:lang w:val="ka-GE"/>
        </w:rPr>
        <w:t>თავით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გაწერილი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ყველა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მიმართულებისთვის</w:t>
      </w:r>
      <w:r w:rsidRPr="00063062">
        <w:rPr>
          <w:sz w:val="24"/>
          <w:lang w:val="ka-GE"/>
        </w:rPr>
        <w:t xml:space="preserve">, </w:t>
      </w:r>
      <w:r w:rsidRPr="00063062">
        <w:rPr>
          <w:rFonts w:ascii="Sylfaen" w:hAnsi="Sylfaen" w:cs="Sylfaen"/>
          <w:sz w:val="24"/>
          <w:lang w:val="ka-GE"/>
        </w:rPr>
        <w:t>რომელიც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იქნება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სამხედრო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შესაძლებლობების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გაუმჯობესების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საფუძველი</w:t>
      </w:r>
      <w:r w:rsidRPr="00063062">
        <w:rPr>
          <w:sz w:val="24"/>
          <w:lang w:val="ka-GE"/>
        </w:rPr>
        <w:t xml:space="preserve">. </w:t>
      </w:r>
      <w:r w:rsidRPr="00063062">
        <w:rPr>
          <w:rFonts w:ascii="Sylfaen" w:hAnsi="Sylfaen" w:cs="Sylfaen"/>
          <w:sz w:val="24"/>
          <w:lang w:val="ka-GE"/>
        </w:rPr>
        <w:t>აღნიშნული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უზრუნველყოფს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არსებული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შესაძლებლობების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რაოდენობისა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და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ხარისხის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შესახებ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დეტალური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ინფორმაციის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შეგროვებას</w:t>
      </w:r>
      <w:r w:rsidRPr="00063062">
        <w:rPr>
          <w:sz w:val="24"/>
          <w:lang w:val="ka-GE"/>
        </w:rPr>
        <w:t xml:space="preserve">, </w:t>
      </w:r>
      <w:r w:rsidRPr="00063062">
        <w:rPr>
          <w:rFonts w:ascii="Sylfaen" w:hAnsi="Sylfaen" w:cs="Sylfaen"/>
          <w:sz w:val="24"/>
          <w:lang w:val="ka-GE"/>
        </w:rPr>
        <w:t>რაც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საშუალებას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იძლევა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მოხდეს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სამომავლო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საჭიროებების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იდენტიფიცირება</w:t>
      </w:r>
      <w:r w:rsidRPr="00063062">
        <w:rPr>
          <w:sz w:val="24"/>
          <w:lang w:val="ka-GE"/>
        </w:rPr>
        <w:t xml:space="preserve">. </w:t>
      </w:r>
      <w:r w:rsidRPr="00063062">
        <w:rPr>
          <w:rFonts w:ascii="Sylfaen" w:hAnsi="Sylfaen" w:cs="Sylfaen"/>
          <w:sz w:val="24"/>
          <w:lang w:val="ka-GE"/>
        </w:rPr>
        <w:t>მსგავსი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შეფასებები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უნდა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გაერთიანდეს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წინამდებარე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lastRenderedPageBreak/>
        <w:t>სტრატეგიის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საიდუმლო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დანართში</w:t>
      </w:r>
      <w:r w:rsidRPr="00063062">
        <w:rPr>
          <w:sz w:val="24"/>
          <w:lang w:val="ka-GE"/>
        </w:rPr>
        <w:t xml:space="preserve">. </w:t>
      </w:r>
      <w:r w:rsidRPr="00063062">
        <w:rPr>
          <w:rFonts w:ascii="Sylfaen" w:hAnsi="Sylfaen" w:cs="Sylfaen"/>
          <w:sz w:val="24"/>
          <w:lang w:val="ka-GE"/>
        </w:rPr>
        <w:t>ყველა</w:t>
      </w:r>
      <w:r w:rsidRPr="00063062">
        <w:rPr>
          <w:sz w:val="24"/>
          <w:lang w:val="ka-GE"/>
        </w:rPr>
        <w:t xml:space="preserve"> </w:t>
      </w:r>
      <w:r w:rsidR="00EE76A5" w:rsidRPr="00063062">
        <w:rPr>
          <w:rFonts w:ascii="Sylfaen" w:hAnsi="Sylfaen" w:cs="Sylfaen"/>
          <w:sz w:val="24"/>
          <w:lang w:val="ka-GE"/>
        </w:rPr>
        <w:t>შეიარაღების</w:t>
      </w:r>
      <w:r w:rsidR="00EE76A5"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შესყიდვის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შემოთავაზება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უნდა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მოიცავდეს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ყოვლისმომცველი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ანალიზის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მეთოდოლოგიას</w:t>
      </w:r>
      <w:r w:rsidRPr="00063062">
        <w:rPr>
          <w:sz w:val="24"/>
          <w:lang w:val="ka-GE"/>
        </w:rPr>
        <w:t xml:space="preserve">, </w:t>
      </w:r>
      <w:r w:rsidRPr="00063062">
        <w:rPr>
          <w:rFonts w:ascii="Sylfaen" w:hAnsi="Sylfaen" w:cs="Sylfaen"/>
          <w:sz w:val="24"/>
          <w:lang w:val="ka-GE"/>
        </w:rPr>
        <w:t>ისეთს</w:t>
      </w:r>
      <w:r w:rsidRPr="00063062">
        <w:rPr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როგორიცაა</w:t>
      </w:r>
      <w:r w:rsidRPr="00063062">
        <w:rPr>
          <w:sz w:val="24"/>
          <w:lang w:val="ka-GE"/>
        </w:rPr>
        <w:t xml:space="preserve"> DOTLMPF.  </w:t>
      </w:r>
    </w:p>
    <w:p w:rsidR="00B83CEB" w:rsidRPr="00063062" w:rsidRDefault="00890AD8" w:rsidP="008D7E1F">
      <w:pPr>
        <w:pStyle w:val="ListParagraph"/>
        <w:numPr>
          <w:ilvl w:val="2"/>
          <w:numId w:val="48"/>
        </w:numPr>
        <w:spacing w:before="120" w:after="360" w:line="360" w:lineRule="auto"/>
        <w:ind w:left="1135" w:hanging="851"/>
        <w:contextualSpacing w:val="0"/>
        <w:jc w:val="both"/>
        <w:rPr>
          <w:sz w:val="24"/>
          <w:lang w:val="ka-GE"/>
        </w:rPr>
      </w:pPr>
      <w:r w:rsidRPr="00063062">
        <w:rPr>
          <w:rFonts w:ascii="Sylfaen" w:hAnsi="Sylfaen" w:cs="Sylfaen"/>
          <w:sz w:val="24"/>
          <w:lang w:val="ka-GE"/>
        </w:rPr>
        <w:t>საქართველოს</w:t>
      </w:r>
      <w:r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თავდაცვის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სამინისტროსთვის</w:t>
      </w:r>
      <w:r w:rsidR="00B83CEB" w:rsidRPr="00063062">
        <w:rPr>
          <w:sz w:val="24"/>
          <w:lang w:val="ka-GE"/>
        </w:rPr>
        <w:t xml:space="preserve"> </w:t>
      </w:r>
      <w:r w:rsidR="00EE76A5" w:rsidRPr="00063062">
        <w:rPr>
          <w:rFonts w:ascii="Sylfaen" w:hAnsi="Sylfaen" w:cs="Sylfaen"/>
          <w:sz w:val="24"/>
          <w:lang w:val="ka-GE"/>
        </w:rPr>
        <w:t>შეიარაღების</w:t>
      </w:r>
      <w:r w:rsidR="00EE76A5" w:rsidRPr="00063062">
        <w:rPr>
          <w:sz w:val="24"/>
          <w:lang w:val="ka-GE"/>
        </w:rPr>
        <w:t xml:space="preserve"> </w:t>
      </w:r>
      <w:r w:rsidR="0051430B" w:rsidRPr="00063062">
        <w:rPr>
          <w:rFonts w:ascii="Sylfaen" w:hAnsi="Sylfaen" w:cs="Sylfaen"/>
          <w:sz w:val="24"/>
          <w:lang w:val="ka-GE"/>
        </w:rPr>
        <w:t>სისტემების</w:t>
      </w:r>
      <w:r w:rsidR="0051430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შესყიდვების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პრიორიტეტების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წარდგენა</w:t>
      </w:r>
      <w:r w:rsidR="00C06C14" w:rsidRPr="00063062">
        <w:rPr>
          <w:sz w:val="24"/>
          <w:lang w:val="ka-GE"/>
        </w:rPr>
        <w:t xml:space="preserve"> -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გადაწყვეტილების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მიმღები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საბჭოსთვის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შესყიდვების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შეთავაზებული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პრიორიტეტების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წარდგენა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უნდა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მოხდეს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პირველ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მაისამდე</w:t>
      </w:r>
      <w:r w:rsidR="00B83CEB" w:rsidRPr="00063062">
        <w:rPr>
          <w:sz w:val="24"/>
          <w:lang w:val="ka-GE"/>
        </w:rPr>
        <w:t xml:space="preserve"> </w:t>
      </w:r>
      <w:r w:rsidR="00A515FD">
        <w:rPr>
          <w:rFonts w:ascii="Sylfaen" w:hAnsi="Sylfaen"/>
          <w:sz w:val="24"/>
          <w:lang w:val="ka-GE"/>
        </w:rPr>
        <w:t xml:space="preserve">საქართველოს </w:t>
      </w:r>
      <w:r w:rsidR="00B83CEB" w:rsidRPr="00063062">
        <w:rPr>
          <w:rFonts w:ascii="Sylfaen" w:hAnsi="Sylfaen" w:cs="Sylfaen"/>
          <w:sz w:val="24"/>
          <w:lang w:val="ka-GE"/>
        </w:rPr>
        <w:t>თავდაცვის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სამინისტროს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მიერ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მოწოდებული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ფინანსური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ჭერის</w:t>
      </w:r>
      <w:r w:rsidR="00B83CEB" w:rsidRPr="00063062">
        <w:rPr>
          <w:sz w:val="24"/>
          <w:lang w:val="ka-GE"/>
        </w:rPr>
        <w:t xml:space="preserve"> </w:t>
      </w:r>
      <w:r w:rsidR="00B83CEB" w:rsidRPr="00063062">
        <w:rPr>
          <w:rFonts w:ascii="Sylfaen" w:hAnsi="Sylfaen" w:cs="Sylfaen"/>
          <w:sz w:val="24"/>
          <w:lang w:val="ka-GE"/>
        </w:rPr>
        <w:t>გათვალისწინებით</w:t>
      </w:r>
      <w:r w:rsidR="00B83CEB" w:rsidRPr="00063062">
        <w:rPr>
          <w:sz w:val="24"/>
          <w:lang w:val="ka-GE"/>
        </w:rPr>
        <w:t xml:space="preserve">. </w:t>
      </w:r>
    </w:p>
    <w:p w:rsidR="00B83CEB" w:rsidRPr="00063062" w:rsidRDefault="00B83CEB" w:rsidP="008D7E1F">
      <w:pPr>
        <w:pStyle w:val="ListParagraph"/>
        <w:numPr>
          <w:ilvl w:val="2"/>
          <w:numId w:val="48"/>
        </w:numPr>
        <w:spacing w:before="120" w:after="360" w:line="360" w:lineRule="auto"/>
        <w:ind w:left="1135" w:hanging="851"/>
        <w:contextualSpacing w:val="0"/>
        <w:jc w:val="both"/>
        <w:rPr>
          <w:rFonts w:cs="Sylfaen"/>
          <w:sz w:val="24"/>
          <w:lang w:val="ka-GE"/>
        </w:rPr>
      </w:pPr>
      <w:r w:rsidRPr="00063062">
        <w:rPr>
          <w:rFonts w:ascii="Sylfaen" w:hAnsi="Sylfaen" w:cs="Sylfaen"/>
          <w:sz w:val="24"/>
          <w:lang w:val="ka-GE"/>
        </w:rPr>
        <w:t>პროგრამების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ხელმძღვანელის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დანიშვნა</w:t>
      </w:r>
      <w:r w:rsidR="00E17A35" w:rsidRPr="00063062">
        <w:rPr>
          <w:rFonts w:cs="Sylfaen"/>
          <w:sz w:val="24"/>
          <w:lang w:val="ka-GE"/>
        </w:rPr>
        <w:t xml:space="preserve"> </w:t>
      </w:r>
      <w:r w:rsidR="00E17A35" w:rsidRPr="00063062">
        <w:rPr>
          <w:rFonts w:ascii="Sylfaen" w:hAnsi="Sylfaen" w:cs="Sylfaen"/>
          <w:sz w:val="24"/>
          <w:lang w:val="ka-GE"/>
        </w:rPr>
        <w:t>თ</w:t>
      </w:r>
      <w:r w:rsidRPr="00063062">
        <w:rPr>
          <w:rFonts w:ascii="Sylfaen" w:hAnsi="Sylfaen" w:cs="Sylfaen"/>
          <w:sz w:val="24"/>
          <w:lang w:val="ka-GE"/>
        </w:rPr>
        <w:t>ანამშრომელთა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კოორდინაციის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კომპლექსურობის</w:t>
      </w:r>
      <w:r w:rsidRPr="00063062">
        <w:rPr>
          <w:rFonts w:cs="Sylfaen"/>
          <w:sz w:val="24"/>
          <w:lang w:val="ka-GE"/>
        </w:rPr>
        <w:t xml:space="preserve">, </w:t>
      </w:r>
      <w:r w:rsidRPr="00063062">
        <w:rPr>
          <w:rFonts w:ascii="Sylfaen" w:hAnsi="Sylfaen" w:cs="Sylfaen"/>
          <w:sz w:val="24"/>
          <w:lang w:val="ka-GE"/>
        </w:rPr>
        <w:t>ხანგრძლივობის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და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რაოდენობის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გ</w:t>
      </w:r>
      <w:r w:rsidR="00A515FD">
        <w:rPr>
          <w:rFonts w:ascii="Sylfaen" w:hAnsi="Sylfaen" w:cs="Sylfaen"/>
          <w:sz w:val="24"/>
          <w:lang w:val="ka-GE"/>
        </w:rPr>
        <w:t>ა</w:t>
      </w:r>
      <w:r w:rsidRPr="00063062">
        <w:rPr>
          <w:rFonts w:ascii="Sylfaen" w:hAnsi="Sylfaen" w:cs="Sylfaen"/>
          <w:sz w:val="24"/>
          <w:lang w:val="ka-GE"/>
        </w:rPr>
        <w:t>თვალისწინებით</w:t>
      </w:r>
      <w:r w:rsidRPr="00063062">
        <w:rPr>
          <w:rFonts w:cs="Sylfaen"/>
          <w:sz w:val="24"/>
          <w:lang w:val="ka-GE"/>
        </w:rPr>
        <w:t xml:space="preserve">, </w:t>
      </w:r>
      <w:r w:rsidR="00A515FD">
        <w:rPr>
          <w:rFonts w:ascii="Sylfaen" w:hAnsi="Sylfaen" w:cs="Sylfaen"/>
          <w:sz w:val="24"/>
          <w:lang w:val="ka-GE"/>
        </w:rPr>
        <w:t xml:space="preserve">საქართველოს შეიარაღებული ძალების </w:t>
      </w:r>
      <w:r w:rsidRPr="00063062">
        <w:rPr>
          <w:rFonts w:ascii="Sylfaen" w:hAnsi="Sylfaen" w:cs="Sylfaen"/>
          <w:sz w:val="24"/>
          <w:lang w:val="ka-GE"/>
        </w:rPr>
        <w:t>გენერალური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შტაბის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უფროსმა</w:t>
      </w:r>
      <w:r w:rsidRPr="00063062">
        <w:rPr>
          <w:rFonts w:cs="Sylfaen"/>
          <w:sz w:val="24"/>
          <w:lang w:val="ka-GE"/>
        </w:rPr>
        <w:t xml:space="preserve"> </w:t>
      </w:r>
      <w:r w:rsidR="00AC5461" w:rsidRPr="00063062">
        <w:rPr>
          <w:rFonts w:ascii="Sylfaen" w:hAnsi="Sylfaen" w:cs="Sylfaen"/>
          <w:sz w:val="24"/>
          <w:lang w:val="ka-GE"/>
        </w:rPr>
        <w:t>შესაძლებელია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პროგრამის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ხელმძღვანელად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დანიშნოს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პირი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კონკრეტული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შესყიდვის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ინიციატივისთვის</w:t>
      </w:r>
      <w:r w:rsidRPr="00063062">
        <w:rPr>
          <w:rFonts w:cs="Sylfaen"/>
          <w:sz w:val="24"/>
          <w:lang w:val="ka-GE"/>
        </w:rPr>
        <w:t xml:space="preserve"> (</w:t>
      </w:r>
      <w:r w:rsidRPr="00063062">
        <w:rPr>
          <w:rFonts w:ascii="Sylfaen" w:hAnsi="Sylfaen" w:cs="Sylfaen"/>
          <w:sz w:val="24"/>
          <w:lang w:val="ka-GE"/>
        </w:rPr>
        <w:t>მაგ</w:t>
      </w:r>
      <w:r w:rsidRPr="00063062">
        <w:rPr>
          <w:rFonts w:cs="Sylfaen"/>
          <w:sz w:val="24"/>
          <w:lang w:val="ka-GE"/>
        </w:rPr>
        <w:t xml:space="preserve">. </w:t>
      </w:r>
      <w:r w:rsidRPr="00063062">
        <w:rPr>
          <w:rFonts w:ascii="Sylfaen" w:hAnsi="Sylfaen" w:cs="Sylfaen"/>
          <w:sz w:val="24"/>
          <w:lang w:val="ka-GE"/>
        </w:rPr>
        <w:t>საფრანგეთის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საჰაერო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თავდაცვის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სისტემა</w:t>
      </w:r>
      <w:r w:rsidRPr="00063062">
        <w:rPr>
          <w:rFonts w:cs="Sylfaen"/>
          <w:sz w:val="24"/>
          <w:lang w:val="ka-GE"/>
        </w:rPr>
        <w:t xml:space="preserve">) </w:t>
      </w:r>
      <w:r w:rsidRPr="00063062">
        <w:rPr>
          <w:rFonts w:ascii="Sylfaen" w:hAnsi="Sylfaen" w:cs="Sylfaen"/>
          <w:sz w:val="24"/>
          <w:lang w:val="ka-GE"/>
        </w:rPr>
        <w:t>თავდაცვის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დაგეგმვისა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და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მენეჯერული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ფუნქციების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სინქრონიზაციის</w:t>
      </w:r>
      <w:r w:rsidRPr="00063062">
        <w:rPr>
          <w:rFonts w:cs="Sylfaen"/>
          <w:sz w:val="24"/>
          <w:lang w:val="ka-GE"/>
        </w:rPr>
        <w:t xml:space="preserve"> </w:t>
      </w:r>
      <w:r w:rsidRPr="00063062">
        <w:rPr>
          <w:rFonts w:ascii="Sylfaen" w:hAnsi="Sylfaen" w:cs="Sylfaen"/>
          <w:sz w:val="24"/>
          <w:lang w:val="ka-GE"/>
        </w:rPr>
        <w:t>მიზნით</w:t>
      </w:r>
      <w:r w:rsidRPr="00063062">
        <w:rPr>
          <w:rFonts w:cs="Sylfaen"/>
          <w:sz w:val="24"/>
          <w:lang w:val="ka-GE"/>
        </w:rPr>
        <w:t xml:space="preserve">. </w:t>
      </w:r>
    </w:p>
    <w:p w:rsidR="00B83CEB" w:rsidRPr="00063062" w:rsidRDefault="00B83CEB" w:rsidP="00B83CEB">
      <w:pPr>
        <w:spacing w:after="0"/>
        <w:jc w:val="both"/>
        <w:rPr>
          <w:rFonts w:eastAsia="Sylfaen" w:cs="Sylfaen"/>
          <w:lang w:val="ka-GE"/>
        </w:rPr>
      </w:pPr>
    </w:p>
    <w:p w:rsidR="00810CEE" w:rsidRPr="00063062" w:rsidRDefault="00810CEE">
      <w:pPr>
        <w:rPr>
          <w:rFonts w:eastAsia="Sylfaen" w:cs="Sylfaen"/>
          <w:b/>
          <w:bCs/>
          <w:color w:val="4F6228" w:themeColor="accent3" w:themeShade="80"/>
          <w:sz w:val="36"/>
          <w:szCs w:val="28"/>
          <w:lang w:val="ka-GE"/>
        </w:rPr>
      </w:pPr>
      <w:r w:rsidRPr="00063062">
        <w:rPr>
          <w:rFonts w:eastAsia="Sylfaen" w:cs="Sylfaen"/>
          <w:color w:val="4F6228" w:themeColor="accent3" w:themeShade="80"/>
          <w:sz w:val="36"/>
          <w:lang w:val="ka-GE"/>
        </w:rPr>
        <w:br w:type="page"/>
      </w:r>
    </w:p>
    <w:p w:rsidR="00B83CEB" w:rsidRPr="00063062" w:rsidRDefault="00214BC2" w:rsidP="008D7E1F">
      <w:pPr>
        <w:pStyle w:val="Heading1"/>
        <w:numPr>
          <w:ilvl w:val="0"/>
          <w:numId w:val="44"/>
        </w:numPr>
        <w:spacing w:before="240" w:after="240"/>
        <w:ind w:left="0" w:hanging="430"/>
        <w:rPr>
          <w:rFonts w:asciiTheme="minorHAnsi" w:eastAsia="Sylfaen" w:hAnsiTheme="minorHAnsi" w:cs="Sylfaen"/>
          <w:color w:val="FFFFFF" w:themeColor="background1"/>
          <w:sz w:val="36"/>
          <w:lang w:val="ka-GE"/>
        </w:rPr>
      </w:pPr>
      <w:bookmarkStart w:id="26" w:name="_Toc503272480"/>
      <w:r w:rsidRPr="00214BC2">
        <w:rPr>
          <w:rFonts w:asciiTheme="minorHAnsi" w:eastAsia="Calibri" w:hAnsiTheme="minorHAnsi" w:cs="Sylfaen"/>
          <w:noProof/>
          <w:color w:val="FFFFFF" w:themeColor="background1"/>
          <w:sz w:val="24"/>
        </w:rPr>
        <w:lastRenderedPageBreak/>
        <w:pict>
          <v:rect id="_x0000_s1043" style="position:absolute;left:0;text-align:left;margin-left:-71.4pt;margin-top:-4.65pt;width:291.6pt;height:37.2pt;z-index:-251647488" fillcolor="#4e6128 [1606]" stroked="f"/>
        </w:pict>
      </w:r>
      <w:r w:rsidR="00810CEE" w:rsidRPr="00063062">
        <w:rPr>
          <w:rFonts w:ascii="Sylfaen" w:eastAsia="Sylfaen" w:hAnsi="Sylfaen" w:cs="Sylfaen"/>
          <w:color w:val="FFFFFF" w:themeColor="background1"/>
          <w:sz w:val="36"/>
          <w:lang w:val="ka-GE"/>
        </w:rPr>
        <w:t>ეკონომიკური</w:t>
      </w:r>
      <w:r w:rsidR="00810CEE" w:rsidRPr="00063062">
        <w:rPr>
          <w:rFonts w:asciiTheme="minorHAnsi" w:eastAsia="Sylfaen" w:hAnsiTheme="minorHAnsi" w:cs="Sylfaen"/>
          <w:color w:val="FFFFFF" w:themeColor="background1"/>
          <w:sz w:val="36"/>
          <w:lang w:val="ka-GE"/>
        </w:rPr>
        <w:t xml:space="preserve"> </w:t>
      </w:r>
      <w:r w:rsidR="00810CEE" w:rsidRPr="00063062">
        <w:rPr>
          <w:rFonts w:ascii="Sylfaen" w:eastAsia="Sylfaen" w:hAnsi="Sylfaen" w:cs="Sylfaen"/>
          <w:color w:val="FFFFFF" w:themeColor="background1"/>
          <w:sz w:val="36"/>
          <w:lang w:val="ka-GE"/>
        </w:rPr>
        <w:t>მიმოხილვა</w:t>
      </w:r>
      <w:bookmarkEnd w:id="26"/>
    </w:p>
    <w:p w:rsidR="00B83CEB" w:rsidRPr="00063062" w:rsidRDefault="00604009" w:rsidP="008D7E1F">
      <w:pPr>
        <w:spacing w:after="120" w:line="360" w:lineRule="auto"/>
        <w:ind w:firstLine="567"/>
        <w:jc w:val="both"/>
        <w:rPr>
          <w:rFonts w:eastAsia="Calibri" w:cs="Calibri"/>
          <w:color w:val="000000"/>
          <w:sz w:val="24"/>
          <w:lang w:val="ka-GE"/>
        </w:rPr>
      </w:pPr>
      <w:r w:rsidRPr="00063062">
        <w:rPr>
          <w:rFonts w:ascii="Sylfaen" w:eastAsia="Calibri" w:hAnsi="Sylfaen" w:cs="Sylfaen"/>
          <w:color w:val="000000"/>
          <w:sz w:val="24"/>
          <w:lang w:val="ka-GE"/>
        </w:rPr>
        <w:t>გასული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წლების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თავდაცვის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ბიუჯეტის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color w:val="000000"/>
          <w:sz w:val="24"/>
          <w:lang w:val="ka-GE"/>
        </w:rPr>
        <w:t>ანალიზმა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ცხადყო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,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რომ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წინა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წლებში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color w:val="000000"/>
          <w:sz w:val="24"/>
          <w:lang w:val="ka-GE"/>
        </w:rPr>
        <w:t>თავდაცვის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color w:val="000000"/>
          <w:sz w:val="24"/>
          <w:lang w:val="ka-GE"/>
        </w:rPr>
        <w:t>შესაძლებლობების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color w:val="000000"/>
          <w:sz w:val="24"/>
          <w:lang w:val="ka-GE"/>
        </w:rPr>
        <w:t>განვითარებისთვის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გამოყოფილი</w:t>
      </w:r>
      <w:r w:rsidRPr="00063062">
        <w:rPr>
          <w:rFonts w:eastAsia="Calibri" w:cs="Sylfaen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ხელმისაწვდომი</w:t>
      </w:r>
      <w:r w:rsidRPr="00063062">
        <w:rPr>
          <w:rFonts w:eastAsia="Calibri" w:cs="Sylfaen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თანხები</w:t>
      </w:r>
      <w:r w:rsidRPr="00063062">
        <w:rPr>
          <w:rFonts w:eastAsia="Calibri" w:cs="Sylfaen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არ</w:t>
      </w:r>
      <w:r w:rsidRPr="00063062">
        <w:rPr>
          <w:rFonts w:eastAsia="Calibri" w:cs="Sylfaen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იყო</w:t>
      </w:r>
      <w:r w:rsidRPr="00063062">
        <w:rPr>
          <w:rFonts w:eastAsia="Calibri" w:cs="Sylfaen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საკმარისი</w:t>
      </w:r>
      <w:r w:rsidRPr="00063062">
        <w:rPr>
          <w:rFonts w:eastAsia="Calibri" w:cs="Calibri"/>
          <w:color w:val="000000"/>
          <w:sz w:val="24"/>
          <w:lang w:val="ka-GE"/>
        </w:rPr>
        <w:t xml:space="preserve"> (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ცხრილი</w:t>
      </w:r>
      <w:r w:rsidRPr="00063062">
        <w:rPr>
          <w:rFonts w:eastAsia="Calibri" w:cs="Calibri"/>
          <w:color w:val="000000"/>
          <w:sz w:val="24"/>
          <w:lang w:val="ka-GE"/>
        </w:rPr>
        <w:t xml:space="preserve"> N1). 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color w:val="000000"/>
          <w:sz w:val="24"/>
          <w:lang w:val="ka-GE"/>
        </w:rPr>
        <w:t>შესაბამისად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, </w:t>
      </w:r>
      <w:r w:rsidR="000369AB" w:rsidRPr="00063062">
        <w:rPr>
          <w:rFonts w:eastAsia="Calibri" w:cs="Calibri"/>
          <w:color w:val="000000"/>
          <w:sz w:val="24"/>
          <w:lang w:val="ka-GE"/>
        </w:rPr>
        <w:t>„</w:t>
      </w:r>
      <w:r w:rsidR="00B83CEB" w:rsidRPr="00063062">
        <w:rPr>
          <w:rFonts w:ascii="Sylfaen" w:eastAsia="Calibri" w:hAnsi="Sylfaen" w:cs="Sylfaen"/>
          <w:color w:val="000000"/>
          <w:sz w:val="24"/>
          <w:lang w:val="ka-GE"/>
        </w:rPr>
        <w:t>თავდაცვის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color w:val="000000"/>
          <w:sz w:val="24"/>
          <w:lang w:val="ka-GE"/>
        </w:rPr>
        <w:t>სტრატეგიული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color w:val="000000"/>
          <w:sz w:val="24"/>
          <w:lang w:val="ka-GE"/>
        </w:rPr>
        <w:t>მიმოხილვა</w:t>
      </w:r>
      <w:r w:rsidR="000369AB" w:rsidRPr="00063062">
        <w:rPr>
          <w:rFonts w:eastAsia="Calibri" w:cs="Calibri"/>
          <w:color w:val="000000"/>
          <w:sz w:val="24"/>
          <w:lang w:val="ka-GE"/>
        </w:rPr>
        <w:t xml:space="preserve"> 2017-2020“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color w:val="000000"/>
          <w:sz w:val="24"/>
          <w:lang w:val="ka-GE"/>
        </w:rPr>
        <w:t>დოკუმენტის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color w:val="000000"/>
          <w:sz w:val="24"/>
          <w:lang w:val="ka-GE"/>
        </w:rPr>
        <w:t>ერთ</w:t>
      </w:r>
      <w:r w:rsidR="00B83CEB" w:rsidRPr="00063062">
        <w:rPr>
          <w:rFonts w:eastAsia="Calibri" w:cs="Calibri"/>
          <w:color w:val="000000"/>
          <w:sz w:val="24"/>
          <w:lang w:val="ka-GE"/>
        </w:rPr>
        <w:t>-</w:t>
      </w:r>
      <w:r w:rsidR="00B83CEB" w:rsidRPr="00063062">
        <w:rPr>
          <w:rFonts w:ascii="Sylfaen" w:eastAsia="Calibri" w:hAnsi="Sylfaen" w:cs="Sylfaen"/>
          <w:color w:val="000000"/>
          <w:sz w:val="24"/>
          <w:lang w:val="ka-GE"/>
        </w:rPr>
        <w:t>ერთი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მთავარ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color w:val="000000"/>
          <w:sz w:val="24"/>
          <w:lang w:val="ka-GE"/>
        </w:rPr>
        <w:t>მიზან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ს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წარმოადგენდა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color w:val="000000"/>
          <w:sz w:val="24"/>
          <w:lang w:val="ka-GE"/>
        </w:rPr>
        <w:t>სამომავლო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color w:val="000000"/>
          <w:sz w:val="24"/>
          <w:lang w:val="ka-GE"/>
        </w:rPr>
        <w:t>ძალთა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color w:val="000000"/>
          <w:sz w:val="24"/>
          <w:lang w:val="ka-GE"/>
        </w:rPr>
        <w:t>ოპტიმიზაცია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color w:val="000000"/>
          <w:sz w:val="24"/>
          <w:lang w:val="ka-GE"/>
        </w:rPr>
        <w:t>და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0369AB" w:rsidRPr="00063062">
        <w:rPr>
          <w:rFonts w:ascii="Sylfaen" w:eastAsia="Calibri" w:hAnsi="Sylfaen" w:cs="Sylfaen"/>
          <w:color w:val="000000"/>
          <w:sz w:val="24"/>
          <w:lang w:val="ka-GE"/>
        </w:rPr>
        <w:t>პერსონალზე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color w:val="000000"/>
          <w:sz w:val="24"/>
          <w:lang w:val="ka-GE"/>
        </w:rPr>
        <w:t>დახარჯული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color w:val="000000"/>
          <w:sz w:val="24"/>
          <w:lang w:val="ka-GE"/>
        </w:rPr>
        <w:t>ფინანსური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color w:val="000000"/>
          <w:sz w:val="24"/>
          <w:lang w:val="ka-GE"/>
        </w:rPr>
        <w:t>რესურსის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color w:val="000000"/>
          <w:sz w:val="24"/>
          <w:lang w:val="ka-GE"/>
        </w:rPr>
        <w:t>პროპორციულად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color w:val="000000"/>
          <w:sz w:val="24"/>
          <w:lang w:val="ka-GE"/>
        </w:rPr>
        <w:t>შემცირება</w:t>
      </w:r>
      <w:r w:rsidRPr="00063062">
        <w:rPr>
          <w:rFonts w:eastAsia="Calibri" w:cs="Calibri"/>
          <w:color w:val="000000"/>
          <w:sz w:val="24"/>
          <w:lang w:val="ka-GE"/>
        </w:rPr>
        <w:t xml:space="preserve">,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რაც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შესაძლებელს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გახდის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მნიშვნელოვნად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გაიზარდოს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თავდაცვის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შესაძლებლობების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განვითარებისათვის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მიმართული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E64EB7" w:rsidRPr="00063062">
        <w:rPr>
          <w:rFonts w:ascii="Sylfaen" w:eastAsia="Calibri" w:hAnsi="Sylfaen" w:cs="Sylfaen"/>
          <w:color w:val="000000"/>
          <w:sz w:val="24"/>
          <w:lang w:val="ka-GE"/>
        </w:rPr>
        <w:t>დანახარჯები</w:t>
      </w:r>
      <w:r w:rsidR="00E64EB7" w:rsidRPr="00063062">
        <w:rPr>
          <w:rFonts w:eastAsia="Calibri" w:cs="Calibri"/>
          <w:color w:val="000000"/>
          <w:sz w:val="24"/>
          <w:lang w:val="ka-GE"/>
        </w:rPr>
        <w:t>.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B83CEB" w:rsidRPr="00063062">
        <w:rPr>
          <w:rFonts w:eastAsia="Calibri" w:cs="Calibri"/>
          <w:color w:val="000000"/>
          <w:sz w:val="24"/>
          <w:lang w:val="ka-GE"/>
        </w:rPr>
        <w:t xml:space="preserve"> </w:t>
      </w:r>
    </w:p>
    <w:p w:rsidR="00B83CEB" w:rsidRPr="00063062" w:rsidRDefault="00B83CEB" w:rsidP="008D7E1F">
      <w:pPr>
        <w:spacing w:after="0" w:line="360" w:lineRule="auto"/>
        <w:ind w:firstLine="567"/>
        <w:jc w:val="both"/>
        <w:rPr>
          <w:rFonts w:eastAsia="Calibri" w:cs="Calibri"/>
          <w:color w:val="000000"/>
          <w:sz w:val="24"/>
          <w:lang w:val="ka-GE"/>
        </w:rPr>
      </w:pPr>
      <w:r w:rsidRPr="00063062">
        <w:rPr>
          <w:rFonts w:ascii="Sylfaen" w:eastAsia="Calibri" w:hAnsi="Sylfaen" w:cs="Sylfaen"/>
          <w:color w:val="000000"/>
          <w:sz w:val="24"/>
          <w:lang w:val="ka-GE"/>
        </w:rPr>
        <w:t>მოცემული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ცხრილი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წარმოადგენს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ეკონომიკურ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მაჩვენებლებს</w:t>
      </w:r>
      <w:r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181EC1" w:rsidRPr="00063062">
        <w:rPr>
          <w:rFonts w:ascii="Sylfaen" w:eastAsia="Calibri" w:hAnsi="Sylfaen" w:cs="Sylfaen"/>
          <w:color w:val="000000"/>
          <w:sz w:val="24"/>
          <w:lang w:val="ka-GE"/>
        </w:rPr>
        <w:t>შეიარაღების</w:t>
      </w:r>
      <w:r w:rsidR="00181EC1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Pr="00063062">
        <w:rPr>
          <w:rFonts w:ascii="Sylfaen" w:eastAsia="Calibri" w:hAnsi="Sylfaen" w:cs="Sylfaen"/>
          <w:color w:val="000000"/>
          <w:sz w:val="24"/>
          <w:lang w:val="ka-GE"/>
        </w:rPr>
        <w:t>შესყიდვების</w:t>
      </w:r>
      <w:r w:rsidR="00E7283B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063062" w:rsidRPr="00063062">
        <w:rPr>
          <w:rFonts w:ascii="Sylfaen" w:eastAsia="Calibri" w:hAnsi="Sylfaen" w:cs="Sylfaen"/>
          <w:color w:val="000000"/>
          <w:sz w:val="24"/>
          <w:lang w:val="ka-GE"/>
        </w:rPr>
        <w:t>სისტემებზე</w:t>
      </w:r>
      <w:r w:rsidR="00063062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063062" w:rsidRPr="00063062">
        <w:rPr>
          <w:rFonts w:ascii="Sylfaen" w:eastAsia="Calibri" w:hAnsi="Sylfaen" w:cs="Sylfaen"/>
          <w:color w:val="000000"/>
          <w:sz w:val="24"/>
          <w:lang w:val="ka-GE"/>
        </w:rPr>
        <w:t>გაწეულ</w:t>
      </w:r>
      <w:r w:rsidR="00063062" w:rsidRPr="00063062">
        <w:rPr>
          <w:rFonts w:eastAsia="Calibri" w:cs="Calibri"/>
          <w:color w:val="000000"/>
          <w:sz w:val="24"/>
          <w:lang w:val="ka-GE"/>
        </w:rPr>
        <w:t xml:space="preserve"> </w:t>
      </w:r>
      <w:r w:rsidR="00063062" w:rsidRPr="00063062">
        <w:rPr>
          <w:rFonts w:ascii="Sylfaen" w:eastAsia="Calibri" w:hAnsi="Sylfaen" w:cs="Sylfaen"/>
          <w:color w:val="000000"/>
          <w:sz w:val="24"/>
          <w:lang w:val="ka-GE"/>
        </w:rPr>
        <w:t>ხარჯს</w:t>
      </w:r>
      <w:r w:rsidR="00063062" w:rsidRPr="00063062">
        <w:rPr>
          <w:rFonts w:eastAsia="Calibri" w:cs="Calibri"/>
          <w:color w:val="000000"/>
          <w:sz w:val="24"/>
          <w:lang w:val="ka-GE"/>
        </w:rPr>
        <w:t xml:space="preserve"> 2015-2018 </w:t>
      </w:r>
      <w:r w:rsidR="00063062" w:rsidRPr="00063062">
        <w:rPr>
          <w:rFonts w:ascii="Sylfaen" w:eastAsia="Calibri" w:hAnsi="Sylfaen" w:cs="Sylfaen"/>
          <w:color w:val="000000"/>
          <w:sz w:val="24"/>
          <w:lang w:val="ka-GE"/>
        </w:rPr>
        <w:t>წლებში</w:t>
      </w:r>
      <w:r w:rsidR="00063062" w:rsidRPr="00063062">
        <w:rPr>
          <w:rFonts w:eastAsia="Calibri" w:cs="Calibri"/>
          <w:color w:val="000000"/>
          <w:sz w:val="24"/>
          <w:lang w:val="ka-GE"/>
        </w:rPr>
        <w:t>.</w:t>
      </w:r>
    </w:p>
    <w:tbl>
      <w:tblPr>
        <w:tblW w:w="7781" w:type="dxa"/>
        <w:jc w:val="center"/>
        <w:tblLook w:val="04A0"/>
      </w:tblPr>
      <w:tblGrid>
        <w:gridCol w:w="1108"/>
        <w:gridCol w:w="1249"/>
        <w:gridCol w:w="300"/>
        <w:gridCol w:w="976"/>
        <w:gridCol w:w="923"/>
        <w:gridCol w:w="280"/>
        <w:gridCol w:w="961"/>
        <w:gridCol w:w="1091"/>
        <w:gridCol w:w="893"/>
      </w:tblGrid>
      <w:tr w:rsidR="004D33AF" w:rsidRPr="00063062" w:rsidTr="0062673F">
        <w:trPr>
          <w:trHeight w:val="288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821C6" w:rsidRPr="00063062" w:rsidRDefault="00E821C6" w:rsidP="00E82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306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წელი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821C6" w:rsidRPr="00063062" w:rsidRDefault="00E821C6" w:rsidP="00E82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306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მშპ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C6" w:rsidRPr="00063062" w:rsidRDefault="00E821C6" w:rsidP="00E82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821C6" w:rsidRPr="00063062" w:rsidRDefault="00E821C6" w:rsidP="00E82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3062">
              <w:rPr>
                <w:rFonts w:eastAsia="Times New Roman" w:cs="Times New Roman"/>
                <w:b/>
                <w:bCs/>
                <w:sz w:val="24"/>
                <w:szCs w:val="24"/>
              </w:rPr>
              <w:t>29 00</w:t>
            </w:r>
            <w:r w:rsidR="004D33AF" w:rsidRPr="00063062">
              <w:rPr>
                <w:rStyle w:val="FootnoteReference"/>
                <w:rFonts w:eastAsia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C6" w:rsidRPr="00063062" w:rsidRDefault="00E821C6" w:rsidP="00E82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E821C6" w:rsidRPr="00063062" w:rsidRDefault="00E821C6" w:rsidP="00626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306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შეიარაღების</w:t>
            </w:r>
            <w:proofErr w:type="spellEnd"/>
            <w:r w:rsidR="0062673F" w:rsidRPr="00063062">
              <w:rPr>
                <w:rFonts w:eastAsia="Times New Roman" w:cs="Sylfaen"/>
                <w:b/>
                <w:bCs/>
                <w:sz w:val="24"/>
                <w:szCs w:val="24"/>
                <w:lang w:val="ka-GE"/>
              </w:rPr>
              <w:t xml:space="preserve"> </w:t>
            </w:r>
            <w:proofErr w:type="spellStart"/>
            <w:r w:rsidR="0062673F" w:rsidRPr="0006306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სისტემები</w:t>
            </w:r>
            <w:proofErr w:type="spellEnd"/>
          </w:p>
        </w:tc>
      </w:tr>
      <w:tr w:rsidR="00E821C6" w:rsidRPr="00063062" w:rsidTr="0062673F">
        <w:trPr>
          <w:trHeight w:val="336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C6" w:rsidRPr="00063062" w:rsidRDefault="00E821C6" w:rsidP="00E821C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821C6" w:rsidRPr="00063062" w:rsidRDefault="00650CB4" w:rsidP="00E821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63062">
              <w:rPr>
                <w:rFonts w:eastAsia="Times New Roman" w:cs="Sylfaen"/>
                <w:bCs/>
                <w:sz w:val="24"/>
                <w:szCs w:val="24"/>
              </w:rPr>
              <w:t>(</w:t>
            </w:r>
            <w:proofErr w:type="spellStart"/>
            <w:r w:rsidR="00E821C6" w:rsidRPr="00063062">
              <w:rPr>
                <w:rFonts w:ascii="Sylfaen" w:eastAsia="Times New Roman" w:hAnsi="Sylfaen" w:cs="Sylfaen"/>
                <w:bCs/>
                <w:sz w:val="24"/>
                <w:szCs w:val="24"/>
              </w:rPr>
              <w:t>მლნ</w:t>
            </w:r>
            <w:proofErr w:type="spellEnd"/>
            <w:r w:rsidRPr="00063062">
              <w:rPr>
                <w:rFonts w:eastAsia="Times New Roman" w:cs="Sylfaen"/>
                <w:bCs/>
                <w:sz w:val="24"/>
                <w:szCs w:val="24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C6" w:rsidRPr="00063062" w:rsidRDefault="00E821C6" w:rsidP="00E82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821C6" w:rsidRPr="00063062" w:rsidRDefault="00650CB4" w:rsidP="00E821C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63062">
              <w:rPr>
                <w:rFonts w:eastAsia="Times New Roman" w:cs="Sylfaen"/>
                <w:bCs/>
                <w:sz w:val="24"/>
                <w:szCs w:val="24"/>
              </w:rPr>
              <w:t>(</w:t>
            </w:r>
            <w:proofErr w:type="spellStart"/>
            <w:r w:rsidR="00E821C6" w:rsidRPr="00063062">
              <w:rPr>
                <w:rFonts w:ascii="Sylfaen" w:eastAsia="Times New Roman" w:hAnsi="Sylfaen" w:cs="Sylfaen"/>
                <w:bCs/>
                <w:sz w:val="24"/>
                <w:szCs w:val="24"/>
              </w:rPr>
              <w:t>მლნ</w:t>
            </w:r>
            <w:proofErr w:type="spellEnd"/>
            <w:r w:rsidRPr="00063062">
              <w:rPr>
                <w:rFonts w:eastAsia="Times New Roman" w:cs="Sylfaen"/>
                <w:bCs/>
                <w:sz w:val="24"/>
                <w:szCs w:val="24"/>
              </w:rPr>
              <w:t>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821C6" w:rsidRPr="00063062" w:rsidRDefault="00E821C6" w:rsidP="00E82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306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მშპ</w:t>
            </w:r>
            <w:proofErr w:type="spellEnd"/>
            <w:r w:rsidRPr="0006306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C6" w:rsidRPr="00063062" w:rsidRDefault="00E821C6" w:rsidP="00E82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821C6" w:rsidRPr="00063062" w:rsidRDefault="004D33AF" w:rsidP="00626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306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29 </w:t>
            </w:r>
            <w:r w:rsidRPr="00063062">
              <w:rPr>
                <w:rFonts w:eastAsia="Times New Roman" w:cs="Times New Roman"/>
                <w:b/>
                <w:bCs/>
                <w:sz w:val="24"/>
                <w:szCs w:val="24"/>
                <w:lang w:val="ka-GE"/>
              </w:rPr>
              <w:t>10</w:t>
            </w:r>
            <w:r w:rsidR="00C9524C" w:rsidRPr="00063062">
              <w:rPr>
                <w:rStyle w:val="FootnoteReference"/>
                <w:rFonts w:eastAsia="Times New Roman" w:cs="Times New Roman"/>
                <w:b/>
                <w:bCs/>
                <w:sz w:val="24"/>
                <w:szCs w:val="24"/>
                <w:lang w:val="ka-GE"/>
              </w:rPr>
              <w:footnoteReference w:id="2"/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50CB4" w:rsidRPr="00063062" w:rsidRDefault="00E821C6" w:rsidP="00626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3062">
              <w:rPr>
                <w:rFonts w:eastAsia="Times New Roman" w:cs="Times New Roman"/>
                <w:b/>
                <w:bCs/>
                <w:sz w:val="24"/>
                <w:szCs w:val="24"/>
              </w:rPr>
              <w:t>29 08</w:t>
            </w:r>
            <w:r w:rsidR="00C939D9" w:rsidRPr="00063062">
              <w:rPr>
                <w:rStyle w:val="FootnoteReference"/>
                <w:rFonts w:eastAsia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821C6" w:rsidRPr="00063062" w:rsidRDefault="00E821C6" w:rsidP="00E82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3062">
              <w:rPr>
                <w:rFonts w:eastAsia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D0A78" w:rsidRPr="00063062" w:rsidTr="0062673F">
        <w:trPr>
          <w:trHeight w:val="288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2015 (</w:t>
            </w:r>
            <w:r w:rsidRPr="00063062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</w:t>
            </w: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31 756 </w:t>
            </w:r>
            <w:r w:rsidRPr="00063062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</w:t>
            </w: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680 </w:t>
            </w:r>
            <w:r w:rsidRPr="00063062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</w:t>
            </w: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22 </w:t>
            </w:r>
            <w:r w:rsidRPr="00063062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</w:t>
            </w: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FD0A78" w:rsidRPr="00063062" w:rsidTr="0062673F">
        <w:trPr>
          <w:trHeight w:val="288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2016 (</w:t>
            </w:r>
            <w:r w:rsidRPr="00063062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</w:t>
            </w: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34 029 </w:t>
            </w:r>
            <w:r w:rsidRPr="00063062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</w:t>
            </w: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746 </w:t>
            </w:r>
            <w:r w:rsidRPr="00063062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</w:t>
            </w: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2,2%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82 </w:t>
            </w:r>
            <w:r w:rsidRPr="00063062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</w:t>
            </w: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11%</w:t>
            </w:r>
          </w:p>
        </w:tc>
      </w:tr>
      <w:tr w:rsidR="00FD0A78" w:rsidRPr="00063062" w:rsidTr="0062673F">
        <w:trPr>
          <w:trHeight w:val="288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2017 (</w:t>
            </w:r>
            <w:r w:rsidRPr="00063062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</w:t>
            </w: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37 516 </w:t>
            </w:r>
            <w:r w:rsidRPr="00063062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</w:t>
            </w: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748 </w:t>
            </w:r>
            <w:r w:rsidRPr="00063062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</w:t>
            </w: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78 </w:t>
            </w:r>
            <w:r w:rsidRPr="00063062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</w:t>
            </w: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FD0A78" w:rsidRPr="00063062" w:rsidTr="0062673F">
        <w:trPr>
          <w:trHeight w:val="288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2018 (</w:t>
            </w:r>
            <w:r w:rsidRPr="00063062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</w:t>
            </w: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40 576 </w:t>
            </w:r>
            <w:r w:rsidRPr="00063062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</w:t>
            </w: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802 </w:t>
            </w:r>
            <w:r w:rsidRPr="00063062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</w:t>
            </w: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22 </w:t>
            </w:r>
            <w:r w:rsidRPr="00063062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</w:t>
            </w: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128 </w:t>
            </w:r>
            <w:r w:rsidRPr="00063062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</w:t>
            </w: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A78" w:rsidRPr="00063062" w:rsidRDefault="00FD0A78" w:rsidP="00FD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63062">
              <w:rPr>
                <w:rFonts w:eastAsia="Times New Roman" w:cs="Times New Roman"/>
                <w:color w:val="000000"/>
                <w:sz w:val="24"/>
                <w:szCs w:val="24"/>
              </w:rPr>
              <w:t>19%</w:t>
            </w:r>
          </w:p>
        </w:tc>
      </w:tr>
    </w:tbl>
    <w:p w:rsidR="00BC6F9F" w:rsidRPr="00063062" w:rsidRDefault="007E7645" w:rsidP="00BC6F9F">
      <w:pPr>
        <w:spacing w:before="120" w:after="0"/>
        <w:jc w:val="center"/>
        <w:rPr>
          <w:rFonts w:eastAsia="Calibri" w:cs="Calibri"/>
          <w:sz w:val="18"/>
          <w:lang w:val="ka-GE"/>
        </w:rPr>
      </w:pPr>
      <w:r w:rsidRPr="00063062">
        <w:rPr>
          <w:rFonts w:ascii="Sylfaen" w:eastAsia="Sylfaen" w:hAnsi="Sylfaen" w:cs="Sylfaen"/>
          <w:b/>
          <w:sz w:val="18"/>
          <w:lang w:val="ka-GE"/>
        </w:rPr>
        <w:t>ცხრილი</w:t>
      </w:r>
      <w:r w:rsidRPr="00063062">
        <w:rPr>
          <w:rFonts w:eastAsia="Sylfaen" w:cs="Sylfaen"/>
          <w:b/>
          <w:sz w:val="18"/>
          <w:lang w:val="ka-GE"/>
        </w:rPr>
        <w:t xml:space="preserve"> # </w:t>
      </w:r>
      <w:r w:rsidR="005F3E12" w:rsidRPr="00063062">
        <w:rPr>
          <w:rFonts w:eastAsia="Sylfaen" w:cs="Sylfaen"/>
          <w:b/>
          <w:sz w:val="18"/>
          <w:lang w:val="ka-GE"/>
        </w:rPr>
        <w:t>2</w:t>
      </w:r>
      <w:r w:rsidR="00BC6F9F" w:rsidRPr="00063062">
        <w:rPr>
          <w:rFonts w:eastAsia="Sylfaen" w:cs="Sylfaen"/>
          <w:b/>
          <w:sz w:val="18"/>
          <w:lang w:val="ka-GE"/>
        </w:rPr>
        <w:t xml:space="preserve"> </w:t>
      </w:r>
      <w:r w:rsidR="00425AFA" w:rsidRPr="00063062">
        <w:rPr>
          <w:rFonts w:eastAsia="Sylfaen" w:cs="Sylfaen"/>
          <w:b/>
          <w:sz w:val="18"/>
          <w:lang w:val="ka-GE"/>
        </w:rPr>
        <w:t>–</w:t>
      </w:r>
      <w:r w:rsidR="00BC6F9F" w:rsidRPr="00063062">
        <w:rPr>
          <w:rFonts w:eastAsia="Sylfaen" w:cs="Sylfaen"/>
          <w:b/>
          <w:sz w:val="18"/>
          <w:lang w:val="ka-GE"/>
        </w:rPr>
        <w:t xml:space="preserve"> </w:t>
      </w:r>
      <w:r w:rsidR="00425AFA" w:rsidRPr="00063062">
        <w:rPr>
          <w:rFonts w:eastAsia="Sylfaen" w:cs="Sylfaen"/>
          <w:sz w:val="18"/>
          <w:lang w:val="ka-GE"/>
        </w:rPr>
        <w:t>2015-20</w:t>
      </w:r>
      <w:r w:rsidR="0027586B" w:rsidRPr="00063062">
        <w:rPr>
          <w:rFonts w:eastAsia="Sylfaen" w:cs="Sylfaen"/>
          <w:sz w:val="18"/>
          <w:lang w:val="ka-GE"/>
        </w:rPr>
        <w:t>18</w:t>
      </w:r>
      <w:r w:rsidR="00425AFA" w:rsidRPr="00063062">
        <w:rPr>
          <w:rFonts w:eastAsia="Sylfaen" w:cs="Sylfaen"/>
          <w:sz w:val="18"/>
          <w:lang w:val="ka-GE"/>
        </w:rPr>
        <w:t xml:space="preserve"> </w:t>
      </w:r>
      <w:r w:rsidR="00425AFA" w:rsidRPr="00063062">
        <w:rPr>
          <w:rFonts w:ascii="Sylfaen" w:eastAsia="Sylfaen" w:hAnsi="Sylfaen" w:cs="Sylfaen"/>
          <w:sz w:val="18"/>
          <w:lang w:val="ka-GE"/>
        </w:rPr>
        <w:t>წ</w:t>
      </w:r>
      <w:r w:rsidR="00425AFA" w:rsidRPr="00063062">
        <w:rPr>
          <w:rFonts w:eastAsia="Sylfaen" w:cs="Sylfaen"/>
          <w:sz w:val="18"/>
          <w:lang w:val="ka-GE"/>
        </w:rPr>
        <w:t>.</w:t>
      </w:r>
      <w:r w:rsidR="00425AFA" w:rsidRPr="00063062">
        <w:rPr>
          <w:rFonts w:ascii="Sylfaen" w:eastAsia="Sylfaen" w:hAnsi="Sylfaen" w:cs="Sylfaen"/>
          <w:sz w:val="18"/>
          <w:lang w:val="ka-GE"/>
        </w:rPr>
        <w:t>წ</w:t>
      </w:r>
      <w:r w:rsidR="00425AFA" w:rsidRPr="00063062">
        <w:rPr>
          <w:rFonts w:eastAsia="Sylfaen" w:cs="Sylfaen"/>
          <w:sz w:val="18"/>
          <w:lang w:val="ka-GE"/>
        </w:rPr>
        <w:t>.</w:t>
      </w:r>
      <w:r w:rsidR="00425AFA" w:rsidRPr="00063062">
        <w:rPr>
          <w:rFonts w:eastAsia="Sylfaen" w:cs="Sylfaen"/>
          <w:b/>
          <w:sz w:val="18"/>
          <w:lang w:val="ka-GE"/>
        </w:rPr>
        <w:t xml:space="preserve"> </w:t>
      </w:r>
      <w:r w:rsidRPr="00063062">
        <w:rPr>
          <w:rFonts w:ascii="Sylfaen" w:eastAsia="Sylfaen" w:hAnsi="Sylfaen" w:cs="Sylfaen"/>
          <w:sz w:val="18"/>
          <w:lang w:val="ka-GE"/>
        </w:rPr>
        <w:t>თავდაცვის</w:t>
      </w:r>
      <w:r w:rsidRPr="00063062">
        <w:rPr>
          <w:rFonts w:eastAsia="Sylfaen" w:cs="Sylfaen"/>
          <w:sz w:val="18"/>
          <w:lang w:val="ka-GE"/>
        </w:rPr>
        <w:t xml:space="preserve"> </w:t>
      </w:r>
      <w:r w:rsidRPr="00063062">
        <w:rPr>
          <w:rFonts w:ascii="Sylfaen" w:eastAsia="Sylfaen" w:hAnsi="Sylfaen" w:cs="Sylfaen"/>
          <w:sz w:val="18"/>
          <w:lang w:val="ka-GE"/>
        </w:rPr>
        <w:t>ბიუჯეტი</w:t>
      </w:r>
      <w:r w:rsidR="000C1D42" w:rsidRPr="00063062">
        <w:rPr>
          <w:rFonts w:ascii="Sylfaen" w:eastAsia="Sylfaen" w:hAnsi="Sylfaen" w:cs="Sylfaen"/>
          <w:sz w:val="18"/>
          <w:lang w:val="ka-GE"/>
        </w:rPr>
        <w:t>ს</w:t>
      </w:r>
      <w:r w:rsidRPr="00063062">
        <w:rPr>
          <w:rFonts w:eastAsia="Sylfaen" w:cs="Sylfaen"/>
          <w:sz w:val="18"/>
          <w:lang w:val="ka-GE"/>
        </w:rPr>
        <w:t xml:space="preserve"> </w:t>
      </w:r>
      <w:r w:rsidR="005231C0" w:rsidRPr="00063062">
        <w:rPr>
          <w:rFonts w:ascii="Sylfaen" w:eastAsia="Sylfaen" w:hAnsi="Sylfaen" w:cs="Sylfaen"/>
          <w:sz w:val="18"/>
          <w:lang w:val="ka-GE"/>
        </w:rPr>
        <w:t>და</w:t>
      </w:r>
      <w:r w:rsidR="005231C0" w:rsidRPr="00063062">
        <w:rPr>
          <w:rFonts w:eastAsia="Sylfaen" w:cs="Sylfaen"/>
          <w:sz w:val="18"/>
          <w:lang w:val="ka-GE"/>
        </w:rPr>
        <w:t xml:space="preserve"> </w:t>
      </w:r>
      <w:r w:rsidR="005231C0" w:rsidRPr="00063062">
        <w:rPr>
          <w:rFonts w:ascii="Sylfaen" w:eastAsia="Sylfaen" w:hAnsi="Sylfaen" w:cs="Sylfaen"/>
          <w:sz w:val="18"/>
          <w:lang w:val="ka-GE"/>
        </w:rPr>
        <w:t>შეიარაღების</w:t>
      </w:r>
      <w:r w:rsidR="005231C0" w:rsidRPr="00063062">
        <w:rPr>
          <w:rFonts w:eastAsia="Sylfaen" w:cs="Sylfaen"/>
          <w:sz w:val="18"/>
          <w:lang w:val="ka-GE"/>
        </w:rPr>
        <w:t xml:space="preserve"> </w:t>
      </w:r>
      <w:r w:rsidR="005231C0" w:rsidRPr="00063062">
        <w:rPr>
          <w:rFonts w:ascii="Sylfaen" w:eastAsia="Sylfaen" w:hAnsi="Sylfaen" w:cs="Sylfaen"/>
          <w:sz w:val="18"/>
          <w:lang w:val="ka-GE"/>
        </w:rPr>
        <w:t>შესყიდვის</w:t>
      </w:r>
      <w:r w:rsidR="005231C0" w:rsidRPr="00063062">
        <w:rPr>
          <w:rFonts w:eastAsia="Sylfaen" w:cs="Sylfaen"/>
          <w:sz w:val="18"/>
          <w:lang w:val="ka-GE"/>
        </w:rPr>
        <w:t xml:space="preserve"> </w:t>
      </w:r>
      <w:r w:rsidR="00582BB5" w:rsidRPr="00063062">
        <w:rPr>
          <w:rFonts w:ascii="Sylfaen" w:eastAsia="Sylfaen" w:hAnsi="Sylfaen" w:cs="Sylfaen"/>
          <w:sz w:val="18"/>
          <w:lang w:val="ka-GE"/>
        </w:rPr>
        <w:t>ფინანსური</w:t>
      </w:r>
      <w:r w:rsidR="00582BB5" w:rsidRPr="00063062">
        <w:rPr>
          <w:rFonts w:eastAsia="Sylfaen" w:cs="Sylfaen"/>
          <w:sz w:val="18"/>
          <w:lang w:val="ka-GE"/>
        </w:rPr>
        <w:t xml:space="preserve"> </w:t>
      </w:r>
      <w:r w:rsidR="005231C0" w:rsidRPr="00063062">
        <w:rPr>
          <w:rFonts w:ascii="Sylfaen" w:eastAsia="Sylfaen" w:hAnsi="Sylfaen" w:cs="Sylfaen"/>
          <w:sz w:val="18"/>
          <w:lang w:val="ka-GE"/>
        </w:rPr>
        <w:t>ჭერი</w:t>
      </w:r>
    </w:p>
    <w:p w:rsidR="00BC6F9F" w:rsidRPr="00063062" w:rsidRDefault="00BC6F9F" w:rsidP="00BC6F9F">
      <w:pPr>
        <w:spacing w:after="0"/>
        <w:jc w:val="center"/>
        <w:rPr>
          <w:rFonts w:eastAsia="Calibri" w:cs="Calibri"/>
          <w:sz w:val="18"/>
          <w:lang w:val="ka-GE"/>
        </w:rPr>
      </w:pPr>
      <w:r w:rsidRPr="00063062">
        <w:rPr>
          <w:rFonts w:eastAsia="Calibri" w:cs="Calibri"/>
          <w:sz w:val="18"/>
          <w:lang w:val="ka-GE"/>
        </w:rPr>
        <w:t>(</w:t>
      </w:r>
      <w:r w:rsidRPr="00063062">
        <w:rPr>
          <w:rFonts w:ascii="Sylfaen" w:eastAsia="Sylfaen" w:hAnsi="Sylfaen" w:cs="Sylfaen"/>
          <w:sz w:val="18"/>
          <w:lang w:val="ka-GE"/>
        </w:rPr>
        <w:t>ფ</w:t>
      </w:r>
      <w:r w:rsidRPr="00063062">
        <w:rPr>
          <w:rFonts w:eastAsia="Sylfaen" w:cs="Sylfaen"/>
          <w:sz w:val="18"/>
          <w:lang w:val="ka-GE"/>
        </w:rPr>
        <w:t>-</w:t>
      </w:r>
      <w:r w:rsidRPr="00063062">
        <w:rPr>
          <w:rFonts w:ascii="Sylfaen" w:eastAsia="Sylfaen" w:hAnsi="Sylfaen" w:cs="Sylfaen"/>
          <w:sz w:val="18"/>
          <w:lang w:val="ka-GE"/>
        </w:rPr>
        <w:t>ფაქტიური</w:t>
      </w:r>
      <w:r w:rsidRPr="00063062">
        <w:rPr>
          <w:rFonts w:eastAsia="Sylfaen" w:cs="Sylfaen"/>
          <w:sz w:val="18"/>
          <w:lang w:val="ka-GE"/>
        </w:rPr>
        <w:t xml:space="preserve"> </w:t>
      </w:r>
      <w:r w:rsidRPr="00063062">
        <w:rPr>
          <w:rFonts w:ascii="Sylfaen" w:eastAsia="Sylfaen" w:hAnsi="Sylfaen" w:cs="Sylfaen"/>
          <w:sz w:val="18"/>
          <w:lang w:val="ka-GE"/>
        </w:rPr>
        <w:t>შესრულება</w:t>
      </w:r>
      <w:r w:rsidRPr="00063062">
        <w:rPr>
          <w:rFonts w:eastAsia="Calibri" w:cs="Calibri"/>
          <w:sz w:val="18"/>
          <w:lang w:val="ka-GE"/>
        </w:rPr>
        <w:t xml:space="preserve">, </w:t>
      </w:r>
      <w:r w:rsidRPr="00063062">
        <w:rPr>
          <w:rFonts w:ascii="Sylfaen" w:eastAsia="Sylfaen" w:hAnsi="Sylfaen" w:cs="Sylfaen"/>
          <w:sz w:val="18"/>
          <w:lang w:val="ka-GE"/>
        </w:rPr>
        <w:t>გ</w:t>
      </w:r>
      <w:r w:rsidRPr="00063062">
        <w:rPr>
          <w:rFonts w:eastAsia="Calibri" w:cs="Calibri"/>
          <w:sz w:val="18"/>
          <w:lang w:val="ka-GE"/>
        </w:rPr>
        <w:t>-</w:t>
      </w:r>
      <w:r w:rsidRPr="00063062">
        <w:rPr>
          <w:rFonts w:ascii="Sylfaen" w:eastAsia="Calibri" w:hAnsi="Sylfaen" w:cs="Sylfaen"/>
          <w:sz w:val="18"/>
          <w:lang w:val="ka-GE"/>
        </w:rPr>
        <w:t>დამტკიცებული</w:t>
      </w:r>
      <w:r w:rsidRPr="00063062">
        <w:rPr>
          <w:rFonts w:eastAsia="Calibri" w:cs="Calibri"/>
          <w:sz w:val="18"/>
          <w:lang w:val="ka-GE"/>
        </w:rPr>
        <w:t xml:space="preserve"> </w:t>
      </w:r>
      <w:r w:rsidRPr="00063062">
        <w:rPr>
          <w:rFonts w:ascii="Sylfaen" w:eastAsia="Calibri" w:hAnsi="Sylfaen" w:cs="Sylfaen"/>
          <w:sz w:val="18"/>
          <w:lang w:val="ka-GE"/>
        </w:rPr>
        <w:t>გეგმა</w:t>
      </w:r>
      <w:r w:rsidRPr="00063062">
        <w:rPr>
          <w:rFonts w:eastAsia="Calibri" w:cs="Calibri"/>
          <w:sz w:val="18"/>
          <w:lang w:val="ka-GE"/>
        </w:rPr>
        <w:t xml:space="preserve">, </w:t>
      </w:r>
      <w:r w:rsidRPr="00063062">
        <w:rPr>
          <w:rFonts w:ascii="Sylfaen" w:eastAsia="Calibri" w:hAnsi="Sylfaen" w:cs="Sylfaen"/>
          <w:sz w:val="18"/>
          <w:lang w:val="ka-GE"/>
        </w:rPr>
        <w:t>პ</w:t>
      </w:r>
      <w:r w:rsidRPr="00063062">
        <w:rPr>
          <w:rFonts w:eastAsia="Calibri" w:cs="Calibri"/>
          <w:sz w:val="18"/>
          <w:lang w:val="ka-GE"/>
        </w:rPr>
        <w:t>-</w:t>
      </w:r>
      <w:r w:rsidRPr="00063062">
        <w:rPr>
          <w:rFonts w:ascii="Sylfaen" w:eastAsia="Calibri" w:hAnsi="Sylfaen" w:cs="Sylfaen"/>
          <w:sz w:val="18"/>
          <w:lang w:val="ka-GE"/>
        </w:rPr>
        <w:t>საპროგნოზო</w:t>
      </w:r>
      <w:r w:rsidRPr="00063062">
        <w:rPr>
          <w:rFonts w:eastAsia="Calibri" w:cs="Calibri"/>
          <w:sz w:val="18"/>
          <w:lang w:val="ka-GE"/>
        </w:rPr>
        <w:t xml:space="preserve"> </w:t>
      </w:r>
      <w:r w:rsidRPr="00063062">
        <w:rPr>
          <w:rFonts w:ascii="Sylfaen" w:eastAsia="Calibri" w:hAnsi="Sylfaen" w:cs="Sylfaen"/>
          <w:sz w:val="18"/>
          <w:lang w:val="ka-GE"/>
        </w:rPr>
        <w:t>მაჩვენებელი</w:t>
      </w:r>
      <w:r w:rsidR="005231C0" w:rsidRPr="00063062">
        <w:rPr>
          <w:rFonts w:eastAsia="Calibri" w:cs="Calibri"/>
          <w:sz w:val="18"/>
          <w:lang w:val="ka-GE"/>
        </w:rPr>
        <w:t>)</w:t>
      </w:r>
    </w:p>
    <w:p w:rsidR="00B83CEB" w:rsidRPr="00063062" w:rsidRDefault="00B83CEB" w:rsidP="00BC6F9F">
      <w:pPr>
        <w:spacing w:after="0"/>
        <w:jc w:val="center"/>
        <w:rPr>
          <w:rFonts w:eastAsia="Calibri" w:cs="Calibri"/>
          <w:sz w:val="20"/>
          <w:lang w:val="ka-GE"/>
        </w:rPr>
      </w:pPr>
    </w:p>
    <w:p w:rsidR="00954FDB" w:rsidRPr="00063062" w:rsidRDefault="00A515FD" w:rsidP="00DF57A3">
      <w:pPr>
        <w:spacing w:before="120" w:after="0" w:line="360" w:lineRule="auto"/>
        <w:ind w:firstLine="567"/>
        <w:jc w:val="both"/>
        <w:rPr>
          <w:rFonts w:eastAsia="Sylfaen" w:cs="Sylfaen"/>
          <w:b/>
          <w:sz w:val="18"/>
          <w:lang w:val="ka-GE"/>
        </w:rPr>
      </w:pPr>
      <w:r>
        <w:rPr>
          <w:rFonts w:ascii="Sylfaen" w:eastAsia="Calibri" w:hAnsi="Sylfaen" w:cs="Sylfaen"/>
          <w:sz w:val="24"/>
          <w:lang w:val="ka-GE"/>
        </w:rPr>
        <w:t xml:space="preserve">საქართველოს </w:t>
      </w:r>
      <w:r w:rsidR="00B83CEB" w:rsidRPr="00063062">
        <w:rPr>
          <w:rFonts w:ascii="Sylfaen" w:eastAsia="Calibri" w:hAnsi="Sylfaen" w:cs="Sylfaen"/>
          <w:sz w:val="24"/>
          <w:lang w:val="ka-GE"/>
        </w:rPr>
        <w:t>თავდაცვის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სამინისტროს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მიზანია</w:t>
      </w:r>
      <w:r w:rsidR="00696380">
        <w:rPr>
          <w:rFonts w:ascii="Sylfaen" w:eastAsia="Calibri" w:hAnsi="Sylfaen" w:cs="Sylfaen"/>
          <w:sz w:val="24"/>
        </w:rPr>
        <w:t xml:space="preserve"> 2019-2025</w:t>
      </w:r>
      <w:r w:rsidR="002C4592">
        <w:rPr>
          <w:rFonts w:ascii="Sylfaen" w:eastAsia="Calibri" w:hAnsi="Sylfaen" w:cs="Sylfaen"/>
          <w:sz w:val="24"/>
          <w:lang w:val="ka-GE"/>
        </w:rPr>
        <w:t xml:space="preserve"> </w:t>
      </w:r>
      <w:proofErr w:type="spellStart"/>
      <w:r w:rsidR="00696380">
        <w:rPr>
          <w:rFonts w:ascii="Sylfaen" w:eastAsia="Calibri" w:hAnsi="Sylfaen" w:cs="Sylfaen"/>
          <w:sz w:val="24"/>
        </w:rPr>
        <w:t>წლებში</w:t>
      </w:r>
      <w:proofErr w:type="spellEnd"/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52039C" w:rsidRPr="00063062">
        <w:rPr>
          <w:rFonts w:ascii="Sylfaen" w:eastAsia="Calibri" w:hAnsi="Sylfaen" w:cs="Sylfaen"/>
          <w:sz w:val="24"/>
          <w:lang w:val="ka-GE"/>
        </w:rPr>
        <w:t>შეიარაღების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E7283B" w:rsidRPr="00063062">
        <w:rPr>
          <w:rFonts w:ascii="Sylfaen" w:eastAsia="Calibri" w:hAnsi="Sylfaen" w:cs="Sylfaen"/>
          <w:sz w:val="24"/>
          <w:lang w:val="ka-GE"/>
        </w:rPr>
        <w:t>სისტემების</w:t>
      </w:r>
      <w:r w:rsidR="00E7283B" w:rsidRPr="00063062">
        <w:rPr>
          <w:rFonts w:eastAsia="Calibri" w:cs="Calibri"/>
          <w:sz w:val="24"/>
          <w:lang w:val="ka-GE"/>
        </w:rPr>
        <w:t xml:space="preserve"> </w:t>
      </w:r>
      <w:r w:rsidR="0052039C" w:rsidRPr="00063062">
        <w:rPr>
          <w:rFonts w:ascii="Sylfaen" w:eastAsia="Calibri" w:hAnsi="Sylfaen" w:cs="Sylfaen"/>
          <w:sz w:val="24"/>
          <w:lang w:val="ka-GE"/>
        </w:rPr>
        <w:t>შესყიდვა</w:t>
      </w:r>
      <w:r w:rsidR="00B83CEB" w:rsidRPr="00063062">
        <w:rPr>
          <w:rFonts w:ascii="Sylfaen" w:eastAsia="Calibri" w:hAnsi="Sylfaen" w:cs="Sylfaen"/>
          <w:sz w:val="24"/>
          <w:lang w:val="ka-GE"/>
        </w:rPr>
        <w:t>ზე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B83CEB" w:rsidRPr="00063062">
        <w:rPr>
          <w:rFonts w:ascii="Sylfaen" w:eastAsia="Calibri" w:hAnsi="Sylfaen" w:cs="Sylfaen"/>
          <w:sz w:val="24"/>
          <w:lang w:val="ka-GE"/>
        </w:rPr>
        <w:t>გამოყოფილი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52039C" w:rsidRPr="00063062">
        <w:rPr>
          <w:rFonts w:ascii="Sylfaen" w:eastAsia="Calibri" w:hAnsi="Sylfaen" w:cs="Sylfaen"/>
          <w:sz w:val="24"/>
          <w:lang w:val="ka-GE"/>
        </w:rPr>
        <w:t>ფინანსური</w:t>
      </w:r>
      <w:r w:rsidR="0052039C" w:rsidRPr="00063062">
        <w:rPr>
          <w:rFonts w:eastAsia="Calibri" w:cs="Calibri"/>
          <w:sz w:val="24"/>
          <w:lang w:val="ka-GE"/>
        </w:rPr>
        <w:t xml:space="preserve"> </w:t>
      </w:r>
      <w:r w:rsidR="0052039C" w:rsidRPr="00063062">
        <w:rPr>
          <w:rFonts w:ascii="Sylfaen" w:eastAsia="Calibri" w:hAnsi="Sylfaen" w:cs="Sylfaen"/>
          <w:sz w:val="24"/>
          <w:lang w:val="ka-GE"/>
        </w:rPr>
        <w:t>ჭერის</w:t>
      </w:r>
      <w:r w:rsidR="00B83CEB" w:rsidRPr="00063062">
        <w:rPr>
          <w:rFonts w:eastAsia="Calibri" w:cs="Calibri"/>
          <w:sz w:val="24"/>
          <w:lang w:val="ka-GE"/>
        </w:rPr>
        <w:t xml:space="preserve"> </w:t>
      </w:r>
      <w:r w:rsidR="00E17A35" w:rsidRPr="00063062">
        <w:rPr>
          <w:rFonts w:eastAsia="Calibri" w:cs="Calibri"/>
          <w:sz w:val="24"/>
          <w:lang w:val="ka-GE"/>
        </w:rPr>
        <w:t>20</w:t>
      </w:r>
      <w:r w:rsidR="00356822" w:rsidRPr="00063062">
        <w:rPr>
          <w:rFonts w:eastAsia="Calibri" w:cs="Calibri"/>
          <w:sz w:val="24"/>
          <w:lang w:val="ka-GE"/>
        </w:rPr>
        <w:t>%-</w:t>
      </w:r>
      <w:r w:rsidR="00DE6AB7" w:rsidRPr="00063062">
        <w:rPr>
          <w:rFonts w:ascii="Sylfaen" w:eastAsia="Calibri" w:hAnsi="Sylfaen" w:cs="Sylfaen"/>
          <w:sz w:val="24"/>
          <w:lang w:val="ka-GE"/>
        </w:rPr>
        <w:t>ი</w:t>
      </w:r>
      <w:r w:rsidR="00356822" w:rsidRPr="00063062">
        <w:rPr>
          <w:rFonts w:ascii="Sylfaen" w:eastAsia="Calibri" w:hAnsi="Sylfaen" w:cs="Sylfaen"/>
          <w:sz w:val="24"/>
          <w:lang w:val="ka-GE"/>
        </w:rPr>
        <w:t>ან</w:t>
      </w:r>
      <w:r w:rsidR="00356822" w:rsidRPr="00063062">
        <w:rPr>
          <w:rFonts w:eastAsia="Calibri" w:cs="Calibri"/>
          <w:sz w:val="24"/>
          <w:lang w:val="ka-GE"/>
        </w:rPr>
        <w:t xml:space="preserve"> </w:t>
      </w:r>
      <w:r w:rsidR="00356822" w:rsidRPr="00063062">
        <w:rPr>
          <w:rFonts w:ascii="Sylfaen" w:eastAsia="Calibri" w:hAnsi="Sylfaen" w:cs="Sylfaen"/>
          <w:sz w:val="24"/>
          <w:lang w:val="ka-GE"/>
        </w:rPr>
        <w:t>მაჩვენებელ</w:t>
      </w:r>
      <w:r w:rsidR="00891823">
        <w:rPr>
          <w:rFonts w:ascii="Sylfaen" w:eastAsia="Calibri" w:hAnsi="Sylfaen" w:cs="Sylfaen"/>
          <w:sz w:val="24"/>
        </w:rPr>
        <w:t>ი</w:t>
      </w:r>
      <w:r w:rsidR="00356822" w:rsidRPr="00063062">
        <w:rPr>
          <w:rFonts w:ascii="Sylfaen" w:eastAsia="Calibri" w:hAnsi="Sylfaen" w:cs="Sylfaen"/>
          <w:sz w:val="24"/>
          <w:lang w:val="ka-GE"/>
        </w:rPr>
        <w:t>ს</w:t>
      </w:r>
      <w:r w:rsidR="00891823">
        <w:rPr>
          <w:rFonts w:ascii="Sylfaen" w:eastAsia="Calibri" w:hAnsi="Sylfaen" w:cs="Sylfaen"/>
          <w:sz w:val="24"/>
          <w:lang w:val="ka-GE"/>
        </w:rPr>
        <w:t xml:space="preserve"> შენარჩუნება</w:t>
      </w:r>
      <w:r w:rsidR="00E17A35" w:rsidRPr="00063062">
        <w:rPr>
          <w:rFonts w:eastAsia="Calibri" w:cs="Sylfaen"/>
          <w:sz w:val="24"/>
          <w:lang w:val="ka-GE"/>
        </w:rPr>
        <w:t xml:space="preserve">, </w:t>
      </w:r>
      <w:r w:rsidR="00CD0AEC" w:rsidRPr="00063062">
        <w:rPr>
          <w:rFonts w:ascii="Sylfaen" w:eastAsia="Calibri" w:hAnsi="Sylfaen" w:cs="Sylfaen"/>
          <w:sz w:val="24"/>
          <w:lang w:val="ka-GE"/>
        </w:rPr>
        <w:t>როგორც</w:t>
      </w:r>
      <w:r w:rsidR="00CD0AEC" w:rsidRPr="00063062">
        <w:rPr>
          <w:rFonts w:eastAsia="Calibri" w:cs="Sylfaen"/>
          <w:sz w:val="24"/>
          <w:lang w:val="ka-GE"/>
        </w:rPr>
        <w:t xml:space="preserve"> </w:t>
      </w:r>
      <w:r w:rsidR="00CD0AEC" w:rsidRPr="00063062">
        <w:rPr>
          <w:rFonts w:ascii="Sylfaen" w:eastAsia="Calibri" w:hAnsi="Sylfaen" w:cs="Sylfaen"/>
          <w:sz w:val="24"/>
          <w:lang w:val="ka-GE"/>
        </w:rPr>
        <w:t>ეს</w:t>
      </w:r>
      <w:r w:rsidR="00CD0AEC" w:rsidRPr="00063062">
        <w:rPr>
          <w:rFonts w:eastAsia="Calibri" w:cs="Sylfaen"/>
          <w:sz w:val="24"/>
          <w:lang w:val="ka-GE"/>
        </w:rPr>
        <w:t xml:space="preserve"> 2018 </w:t>
      </w:r>
      <w:r w:rsidR="00CD0AEC" w:rsidRPr="00063062">
        <w:rPr>
          <w:rFonts w:ascii="Sylfaen" w:eastAsia="Calibri" w:hAnsi="Sylfaen" w:cs="Sylfaen"/>
          <w:sz w:val="24"/>
          <w:lang w:val="ka-GE"/>
        </w:rPr>
        <w:t>წელს</w:t>
      </w:r>
      <w:r w:rsidR="00CD0AEC" w:rsidRPr="00063062">
        <w:rPr>
          <w:rFonts w:eastAsia="Calibri" w:cs="Sylfaen"/>
          <w:sz w:val="24"/>
          <w:lang w:val="ka-GE"/>
        </w:rPr>
        <w:t xml:space="preserve"> </w:t>
      </w:r>
      <w:r w:rsidR="00CD0AEC" w:rsidRPr="00063062">
        <w:rPr>
          <w:rFonts w:ascii="Sylfaen" w:eastAsia="Calibri" w:hAnsi="Sylfaen" w:cs="Sylfaen"/>
          <w:sz w:val="24"/>
          <w:lang w:val="ka-GE"/>
        </w:rPr>
        <w:t>მოხდა</w:t>
      </w:r>
      <w:r w:rsidR="00CD0AEC" w:rsidRPr="00063062">
        <w:rPr>
          <w:rFonts w:eastAsia="Calibri" w:cs="Sylfaen"/>
          <w:sz w:val="24"/>
          <w:lang w:val="ka-GE"/>
        </w:rPr>
        <w:t xml:space="preserve">. </w:t>
      </w:r>
      <w:bookmarkStart w:id="27" w:name="_GoBack"/>
      <w:bookmarkEnd w:id="27"/>
    </w:p>
    <w:p w:rsidR="00DC249B" w:rsidRPr="00063062" w:rsidRDefault="00DC249B" w:rsidP="00DC249B">
      <w:pPr>
        <w:spacing w:after="0"/>
        <w:jc w:val="both"/>
        <w:rPr>
          <w:rFonts w:eastAsia="Sylfaen" w:cs="Sylfaen"/>
          <w:sz w:val="24"/>
          <w:szCs w:val="24"/>
          <w:lang w:val="ka-GE"/>
        </w:rPr>
      </w:pPr>
    </w:p>
    <w:p w:rsidR="00DC249B" w:rsidRPr="00063062" w:rsidRDefault="00DC249B" w:rsidP="00DC249B">
      <w:pPr>
        <w:spacing w:after="0"/>
        <w:jc w:val="both"/>
        <w:rPr>
          <w:rFonts w:eastAsia="Sylfaen" w:cs="Sylfaen"/>
          <w:sz w:val="24"/>
          <w:szCs w:val="24"/>
          <w:lang w:val="ka-GE"/>
        </w:rPr>
        <w:sectPr w:rsidR="00DC249B" w:rsidRPr="00063062" w:rsidSect="00DF57A3">
          <w:pgSz w:w="11907" w:h="16839" w:code="9"/>
          <w:pgMar w:top="1440" w:right="1440" w:bottom="993" w:left="1440" w:header="720" w:footer="176" w:gutter="0"/>
          <w:cols w:space="720"/>
          <w:titlePg/>
          <w:docGrid w:linePitch="360"/>
        </w:sectPr>
      </w:pPr>
    </w:p>
    <w:p w:rsidR="009A1EF3" w:rsidRPr="00063062" w:rsidRDefault="00214BC2" w:rsidP="009A1EF3">
      <w:pPr>
        <w:pStyle w:val="Heading1"/>
        <w:spacing w:before="240" w:after="240"/>
        <w:rPr>
          <w:rFonts w:asciiTheme="minorHAnsi" w:eastAsia="Sylfaen" w:hAnsiTheme="minorHAnsi" w:cs="Sylfaen"/>
          <w:color w:val="FFFFFF" w:themeColor="background1"/>
          <w:sz w:val="36"/>
          <w:lang w:val="ka-GE"/>
        </w:rPr>
      </w:pPr>
      <w:bookmarkStart w:id="28" w:name="_Toc503272481"/>
      <w:r w:rsidRPr="00214BC2">
        <w:rPr>
          <w:rFonts w:asciiTheme="minorHAnsi" w:eastAsia="Sylfaen" w:hAnsiTheme="minorHAnsi" w:cs="Sylfaen"/>
          <w:noProof/>
          <w:color w:val="FFFFFF" w:themeColor="background1"/>
          <w:sz w:val="24"/>
          <w:szCs w:val="24"/>
        </w:rPr>
        <w:lastRenderedPageBreak/>
        <w:pict>
          <v:rect id="_x0000_s1045" style="position:absolute;margin-left:-1in;margin-top:3.65pt;width:155.4pt;height:37.2pt;z-index:-251646464" fillcolor="#4e6128 [1606]" stroked="f"/>
        </w:pict>
      </w:r>
      <w:r w:rsidR="009A1EF3" w:rsidRPr="00063062">
        <w:rPr>
          <w:rFonts w:ascii="Sylfaen" w:eastAsia="Sylfaen" w:hAnsi="Sylfaen" w:cs="Sylfaen"/>
          <w:color w:val="FFFFFF" w:themeColor="background1"/>
          <w:sz w:val="36"/>
          <w:lang w:val="ka-GE"/>
        </w:rPr>
        <w:t>დასკვნა</w:t>
      </w:r>
      <w:bookmarkEnd w:id="28"/>
    </w:p>
    <w:p w:rsidR="009A1EF3" w:rsidRPr="00063062" w:rsidRDefault="009A1EF3" w:rsidP="00DF57A3">
      <w:pPr>
        <w:spacing w:line="360" w:lineRule="auto"/>
        <w:ind w:firstLine="567"/>
        <w:jc w:val="both"/>
        <w:rPr>
          <w:rFonts w:eastAsia="Sylfaen" w:cs="Sylfaen"/>
          <w:sz w:val="24"/>
          <w:szCs w:val="24"/>
          <w:lang w:val="ka-GE"/>
        </w:rPr>
      </w:pPr>
      <w:r w:rsidRPr="00063062">
        <w:rPr>
          <w:rFonts w:ascii="Sylfaen" w:eastAsia="Sylfaen" w:hAnsi="Sylfaen" w:cs="Sylfaen"/>
          <w:sz w:val="24"/>
          <w:szCs w:val="24"/>
          <w:lang w:val="ka-GE"/>
        </w:rPr>
        <w:t>შეიარაღების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="008E16B9" w:rsidRPr="00063062">
        <w:rPr>
          <w:rFonts w:ascii="Sylfaen" w:eastAsia="Sylfaen" w:hAnsi="Sylfaen" w:cs="Sylfaen"/>
          <w:sz w:val="24"/>
          <w:szCs w:val="24"/>
          <w:lang w:val="ka-GE"/>
        </w:rPr>
        <w:t>სისტემების</w:t>
      </w:r>
      <w:r w:rsidR="008E16B9"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შესყიდვების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სტრატეგია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ხელს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შეუწყობს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საქართველოს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თავდაცვის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სამინისტროში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გრძელვადიანი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დაგეგმვის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სისტემის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განვითარებას</w:t>
      </w:r>
      <w:r w:rsidRPr="00063062">
        <w:rPr>
          <w:rFonts w:eastAsia="Sylfaen" w:cs="Sylfaen"/>
          <w:sz w:val="24"/>
          <w:szCs w:val="24"/>
          <w:lang w:val="ka-GE"/>
        </w:rPr>
        <w:t xml:space="preserve">.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თანამედროვე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თავდაცვის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სისტემების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="00B74EB0" w:rsidRPr="00063062">
        <w:rPr>
          <w:rFonts w:ascii="Sylfaen" w:eastAsia="Sylfaen" w:hAnsi="Sylfaen" w:cs="Sylfaen"/>
          <w:sz w:val="24"/>
          <w:szCs w:val="24"/>
          <w:lang w:val="ka-GE"/>
        </w:rPr>
        <w:t>შესყიდვას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მნიშვნელოვანი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ფინანსური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რესურსი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ჭირდება</w:t>
      </w:r>
      <w:r w:rsidRPr="00063062">
        <w:rPr>
          <w:rFonts w:eastAsia="Sylfaen" w:cs="Sylfaen"/>
          <w:sz w:val="24"/>
          <w:szCs w:val="24"/>
          <w:lang w:val="ka-GE"/>
        </w:rPr>
        <w:t xml:space="preserve">.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შესაბამისად</w:t>
      </w:r>
      <w:r w:rsidRPr="00063062">
        <w:rPr>
          <w:rFonts w:eastAsia="Sylfaen" w:cs="Sylfaen"/>
          <w:sz w:val="24"/>
          <w:szCs w:val="24"/>
          <w:lang w:val="ka-GE"/>
        </w:rPr>
        <w:t xml:space="preserve">,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შეზღუდული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რესურსების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პირობებში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მნიშვნელოვანია</w:t>
      </w:r>
      <w:r w:rsidR="008E16B9"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შეიარაღებული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ძალების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თანამედროვე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სამხედრო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ტექნოლოგიებით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შესყიდვის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გეგმის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გათვლა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მოხდეს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მრავალწლიან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პერიოდზე</w:t>
      </w:r>
      <w:r w:rsidRPr="00063062">
        <w:rPr>
          <w:rFonts w:eastAsia="Sylfaen" w:cs="Sylfaen"/>
          <w:sz w:val="24"/>
          <w:szCs w:val="24"/>
          <w:lang w:val="ka-GE"/>
        </w:rPr>
        <w:t xml:space="preserve">. </w:t>
      </w:r>
    </w:p>
    <w:p w:rsidR="009A1EF3" w:rsidRPr="00063062" w:rsidRDefault="009A1EF3" w:rsidP="00DF57A3">
      <w:pPr>
        <w:spacing w:line="360" w:lineRule="auto"/>
        <w:ind w:firstLine="567"/>
        <w:jc w:val="both"/>
        <w:rPr>
          <w:rFonts w:eastAsia="Sylfaen" w:cs="Sylfaen"/>
          <w:sz w:val="24"/>
          <w:szCs w:val="24"/>
          <w:lang w:val="ka-GE"/>
        </w:rPr>
      </w:pPr>
      <w:r w:rsidRPr="00063062">
        <w:rPr>
          <w:rFonts w:ascii="Sylfaen" w:eastAsia="Sylfaen" w:hAnsi="Sylfaen" w:cs="Sylfaen"/>
          <w:sz w:val="24"/>
          <w:szCs w:val="24"/>
          <w:lang w:val="ka-GE"/>
        </w:rPr>
        <w:t>დოკუმენტში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ასახული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თავდაცვის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შესაძლებლობების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მიმართულები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ეფუძნება</w:t>
      </w:r>
      <w:r w:rsidRPr="00063062">
        <w:rPr>
          <w:rFonts w:eastAsia="Sylfaen" w:cs="Sylfaen"/>
          <w:sz w:val="24"/>
          <w:szCs w:val="24"/>
          <w:lang w:val="ka-GE"/>
        </w:rPr>
        <w:t xml:space="preserve"> „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თავდაცვის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სტრატეგიული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მიმოხილვა</w:t>
      </w:r>
      <w:r w:rsidRPr="00063062">
        <w:rPr>
          <w:rFonts w:eastAsia="Sylfaen" w:cs="Sylfaen"/>
          <w:sz w:val="24"/>
          <w:szCs w:val="24"/>
          <w:lang w:val="ka-GE"/>
        </w:rPr>
        <w:t xml:space="preserve"> 2017-2020“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დოკუმენტით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განსაზღვრულ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ექვს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სტრატეგიულ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პრიორიტეტს</w:t>
      </w:r>
      <w:r w:rsidRPr="00063062">
        <w:rPr>
          <w:rFonts w:eastAsia="Sylfaen" w:cs="Sylfaen"/>
          <w:sz w:val="24"/>
          <w:szCs w:val="24"/>
          <w:lang w:val="ka-GE"/>
        </w:rPr>
        <w:t xml:space="preserve">.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ასევე</w:t>
      </w:r>
      <w:r w:rsidRPr="00063062">
        <w:rPr>
          <w:rFonts w:eastAsia="Sylfaen" w:cs="Sylfaen"/>
          <w:sz w:val="24"/>
          <w:szCs w:val="24"/>
          <w:lang w:val="ka-GE"/>
        </w:rPr>
        <w:t xml:space="preserve">, 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არსებული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რეალობიდან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გამომდინარე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დამატებით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გამოიკვეთა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რამდენიმე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მიმართულება</w:t>
      </w:r>
      <w:r w:rsidRPr="00063062">
        <w:rPr>
          <w:rFonts w:eastAsia="Sylfaen" w:cs="Sylfaen"/>
          <w:sz w:val="24"/>
          <w:szCs w:val="24"/>
          <w:lang w:val="ka-GE"/>
        </w:rPr>
        <w:t xml:space="preserve">,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რომლებიც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გათვალისწინებული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იქნება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შეიარაღების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="00D435DB" w:rsidRPr="00063062">
        <w:rPr>
          <w:rFonts w:ascii="Sylfaen" w:eastAsia="Sylfaen" w:hAnsi="Sylfaen" w:cs="Sylfaen"/>
          <w:sz w:val="24"/>
          <w:szCs w:val="24"/>
          <w:lang w:val="ka-GE"/>
        </w:rPr>
        <w:t>სისტემების</w:t>
      </w:r>
      <w:r w:rsidR="00D435DB"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შესყიდვების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პრიორიტეტების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შემუშავების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პროცესში</w:t>
      </w:r>
      <w:r w:rsidRPr="00063062">
        <w:rPr>
          <w:rFonts w:eastAsia="Sylfaen" w:cs="Sylfaen"/>
          <w:sz w:val="24"/>
          <w:szCs w:val="24"/>
          <w:lang w:val="ka-GE"/>
        </w:rPr>
        <w:t>.</w:t>
      </w:r>
    </w:p>
    <w:p w:rsidR="009A1EF3" w:rsidRPr="00063062" w:rsidRDefault="009A1EF3" w:rsidP="00DF57A3">
      <w:pPr>
        <w:spacing w:line="360" w:lineRule="auto"/>
        <w:ind w:firstLine="567"/>
        <w:jc w:val="both"/>
        <w:rPr>
          <w:rFonts w:eastAsia="Sylfaen" w:cs="Sylfaen"/>
          <w:sz w:val="24"/>
          <w:szCs w:val="24"/>
          <w:lang w:val="ka-GE"/>
        </w:rPr>
      </w:pPr>
      <w:r w:rsidRPr="00063062">
        <w:rPr>
          <w:rFonts w:ascii="Sylfaen" w:eastAsia="Sylfaen" w:hAnsi="Sylfaen" w:cs="Sylfaen"/>
          <w:sz w:val="24"/>
          <w:szCs w:val="24"/>
          <w:lang w:val="ka-GE"/>
        </w:rPr>
        <w:t>აღნიშნული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დოკუმენტის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საფუძველზე</w:t>
      </w:r>
      <w:r w:rsidRPr="00063062">
        <w:rPr>
          <w:rFonts w:eastAsia="Sylfaen" w:cs="Sylfaen"/>
          <w:sz w:val="24"/>
          <w:szCs w:val="24"/>
          <w:lang w:val="ka-GE"/>
        </w:rPr>
        <w:t xml:space="preserve"> 2019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წელს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შემუშავდება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="008E16B9" w:rsidRPr="00063062">
        <w:rPr>
          <w:rFonts w:eastAsia="Sylfaen" w:cs="Sylfaen"/>
          <w:sz w:val="24"/>
          <w:szCs w:val="24"/>
          <w:lang w:val="ka-GE"/>
        </w:rPr>
        <w:t>„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გრძელვადიანი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შეიარაღების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="008E16B9" w:rsidRPr="00063062">
        <w:rPr>
          <w:rFonts w:ascii="Sylfaen" w:eastAsia="Sylfaen" w:hAnsi="Sylfaen" w:cs="Sylfaen"/>
          <w:sz w:val="24"/>
          <w:szCs w:val="24"/>
          <w:lang w:val="ka-GE"/>
        </w:rPr>
        <w:t>სისტემების</w:t>
      </w:r>
      <w:r w:rsidR="008E16B9"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შესყიდვების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განხორციელების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გეგმა</w:t>
      </w:r>
      <w:r w:rsidR="008E16B9" w:rsidRPr="00063062">
        <w:rPr>
          <w:rFonts w:eastAsia="Sylfaen" w:cs="Sylfaen"/>
          <w:sz w:val="24"/>
          <w:szCs w:val="24"/>
          <w:lang w:val="ka-GE"/>
        </w:rPr>
        <w:t>“</w:t>
      </w:r>
      <w:r w:rsidRPr="00063062">
        <w:rPr>
          <w:rFonts w:eastAsia="Sylfaen" w:cs="Sylfaen"/>
          <w:sz w:val="24"/>
          <w:szCs w:val="24"/>
          <w:lang w:val="ka-GE"/>
        </w:rPr>
        <w:t xml:space="preserve">,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სადაც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დეტალურად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მოხდება</w:t>
      </w:r>
      <w:r w:rsidRPr="00063062">
        <w:rPr>
          <w:rFonts w:eastAsia="Sylfaen" w:cs="Sylfaen"/>
          <w:sz w:val="24"/>
          <w:szCs w:val="24"/>
          <w:lang w:val="ka-GE"/>
        </w:rPr>
        <w:t xml:space="preserve"> 2019-2025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წლებში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შესაძენი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თავდაცვის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სისტემების</w:t>
      </w:r>
      <w:r w:rsidRPr="00063062">
        <w:rPr>
          <w:rFonts w:eastAsia="Sylfaen" w:cs="Sylfaen"/>
          <w:sz w:val="24"/>
          <w:szCs w:val="24"/>
          <w:lang w:val="ka-GE"/>
        </w:rPr>
        <w:t xml:space="preserve"> </w:t>
      </w:r>
      <w:r w:rsidRPr="00063062">
        <w:rPr>
          <w:rFonts w:ascii="Sylfaen" w:eastAsia="Sylfaen" w:hAnsi="Sylfaen" w:cs="Sylfaen"/>
          <w:sz w:val="24"/>
          <w:szCs w:val="24"/>
          <w:lang w:val="ka-GE"/>
        </w:rPr>
        <w:t>გაწერა</w:t>
      </w:r>
      <w:r w:rsidRPr="00063062">
        <w:rPr>
          <w:rFonts w:eastAsia="Sylfaen" w:cs="Sylfaen"/>
          <w:sz w:val="24"/>
          <w:szCs w:val="24"/>
          <w:lang w:val="ka-GE"/>
        </w:rPr>
        <w:t>.</w:t>
      </w:r>
    </w:p>
    <w:p w:rsidR="00763783" w:rsidRPr="00063062" w:rsidRDefault="00763783" w:rsidP="00954FDB">
      <w:pPr>
        <w:spacing w:before="120" w:after="0"/>
        <w:jc w:val="center"/>
        <w:rPr>
          <w:rFonts w:eastAsiaTheme="majorEastAsia" w:cs="Sylfaen"/>
          <w:bCs/>
          <w:color w:val="4F6228" w:themeColor="accent3" w:themeShade="80"/>
          <w:sz w:val="36"/>
          <w:szCs w:val="28"/>
          <w:lang w:val="ka-GE"/>
        </w:rPr>
      </w:pPr>
    </w:p>
    <w:sectPr w:rsidR="00763783" w:rsidRPr="00063062" w:rsidSect="009A1EF3">
      <w:pgSz w:w="11907" w:h="16839" w:code="9"/>
      <w:pgMar w:top="1440" w:right="1440" w:bottom="1440" w:left="1440" w:header="720" w:footer="1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BF" w:rsidRDefault="001662BF" w:rsidP="00013351">
      <w:pPr>
        <w:spacing w:after="0" w:line="240" w:lineRule="auto"/>
      </w:pPr>
      <w:r>
        <w:separator/>
      </w:r>
    </w:p>
  </w:endnote>
  <w:endnote w:type="continuationSeparator" w:id="0">
    <w:p w:rsidR="001662BF" w:rsidRDefault="001662BF" w:rsidP="0001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EULZ+Sylfa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altName w:val="Arial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40" w:rsidRDefault="00D65E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14" w:rsidRPr="00D80D16" w:rsidRDefault="003F4314" w:rsidP="00230D1F">
    <w:pPr>
      <w:pStyle w:val="Footer"/>
      <w:rPr>
        <w:rFonts w:ascii="Sylfaen" w:hAnsi="Sylfaen"/>
        <w:lang w:val="ka-G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31"/>
      <w:gridCol w:w="926"/>
    </w:tblGrid>
    <w:tr w:rsidR="003F4314" w:rsidRPr="007140AC" w:rsidTr="007140AC">
      <w:tc>
        <w:tcPr>
          <w:tcW w:w="4500" w:type="pct"/>
          <w:tcBorders>
            <w:top w:val="single" w:sz="4" w:space="0" w:color="000000" w:themeColor="text1"/>
          </w:tcBorders>
        </w:tcPr>
        <w:p w:rsidR="003F4314" w:rsidRPr="007140AC" w:rsidRDefault="003F4314" w:rsidP="00087CDD">
          <w:pPr>
            <w:pStyle w:val="Footer"/>
            <w:rPr>
              <w:b/>
              <w:color w:val="4F6228" w:themeColor="accent3" w:themeShade="80"/>
              <w:sz w:val="24"/>
            </w:rPr>
          </w:pPr>
          <w:r w:rsidRPr="007140AC">
            <w:rPr>
              <w:b/>
              <w:color w:val="4F6228" w:themeColor="accent3" w:themeShade="80"/>
              <w:sz w:val="24"/>
            </w:rPr>
            <w:t xml:space="preserve">| </w:t>
          </w:r>
          <w:r w:rsidR="00214BC2" w:rsidRPr="007140AC">
            <w:rPr>
              <w:b/>
              <w:color w:val="4F6228" w:themeColor="accent3" w:themeShade="80"/>
              <w:sz w:val="24"/>
            </w:rPr>
            <w:fldChar w:fldCharType="begin"/>
          </w:r>
          <w:r w:rsidRPr="007140AC">
            <w:rPr>
              <w:b/>
              <w:color w:val="4F6228" w:themeColor="accent3" w:themeShade="80"/>
              <w:sz w:val="24"/>
            </w:rPr>
            <w:instrText xml:space="preserve"> STYLEREF  "1"  </w:instrText>
          </w:r>
          <w:r w:rsidR="00214BC2" w:rsidRPr="007140AC">
            <w:rPr>
              <w:b/>
              <w:color w:val="4F6228" w:themeColor="accent3" w:themeShade="80"/>
              <w:sz w:val="24"/>
            </w:rPr>
            <w:fldChar w:fldCharType="separate"/>
          </w:r>
          <w:r w:rsidR="00840EFF">
            <w:rPr>
              <w:rFonts w:ascii="Sylfaen" w:hAnsi="Sylfaen" w:cs="Sylfaen"/>
              <w:b/>
              <w:noProof/>
              <w:color w:val="4F6228" w:themeColor="accent3" w:themeShade="80"/>
              <w:sz w:val="24"/>
            </w:rPr>
            <w:t>შეიარაღების</w:t>
          </w:r>
          <w:r w:rsidR="00840EFF">
            <w:rPr>
              <w:b/>
              <w:noProof/>
              <w:color w:val="4F6228" w:themeColor="accent3" w:themeShade="80"/>
              <w:sz w:val="24"/>
            </w:rPr>
            <w:t xml:space="preserve"> </w:t>
          </w:r>
          <w:r w:rsidR="00840EFF">
            <w:rPr>
              <w:rFonts w:ascii="Sylfaen" w:hAnsi="Sylfaen" w:cs="Sylfaen"/>
              <w:b/>
              <w:noProof/>
              <w:color w:val="4F6228" w:themeColor="accent3" w:themeShade="80"/>
              <w:sz w:val="24"/>
            </w:rPr>
            <w:t>სისტემების</w:t>
          </w:r>
          <w:r w:rsidR="00840EFF">
            <w:rPr>
              <w:b/>
              <w:noProof/>
              <w:color w:val="4F6228" w:themeColor="accent3" w:themeShade="80"/>
              <w:sz w:val="24"/>
            </w:rPr>
            <w:t xml:space="preserve"> </w:t>
          </w:r>
          <w:r w:rsidR="00840EFF">
            <w:rPr>
              <w:rFonts w:ascii="Sylfaen" w:hAnsi="Sylfaen" w:cs="Sylfaen"/>
              <w:b/>
              <w:noProof/>
              <w:color w:val="4F6228" w:themeColor="accent3" w:themeShade="80"/>
              <w:sz w:val="24"/>
            </w:rPr>
            <w:t>შესყიდვების</w:t>
          </w:r>
          <w:r w:rsidR="00840EFF">
            <w:rPr>
              <w:b/>
              <w:noProof/>
              <w:color w:val="4F6228" w:themeColor="accent3" w:themeShade="80"/>
              <w:sz w:val="24"/>
            </w:rPr>
            <w:t xml:space="preserve"> </w:t>
          </w:r>
          <w:r w:rsidR="00840EFF">
            <w:rPr>
              <w:rFonts w:ascii="Sylfaen" w:hAnsi="Sylfaen" w:cs="Sylfaen"/>
              <w:b/>
              <w:noProof/>
              <w:color w:val="4F6228" w:themeColor="accent3" w:themeShade="80"/>
              <w:sz w:val="24"/>
            </w:rPr>
            <w:t>ძირითადი</w:t>
          </w:r>
          <w:r w:rsidR="00840EFF">
            <w:rPr>
              <w:b/>
              <w:noProof/>
              <w:color w:val="4F6228" w:themeColor="accent3" w:themeShade="80"/>
              <w:sz w:val="24"/>
            </w:rPr>
            <w:t xml:space="preserve">  </w:t>
          </w:r>
          <w:r w:rsidR="00840EFF">
            <w:rPr>
              <w:rFonts w:ascii="Sylfaen" w:hAnsi="Sylfaen" w:cs="Sylfaen"/>
              <w:b/>
              <w:noProof/>
              <w:color w:val="4F6228" w:themeColor="accent3" w:themeShade="80"/>
              <w:sz w:val="24"/>
            </w:rPr>
            <w:t>მიმართულებები</w:t>
          </w:r>
          <w:r w:rsidR="00214BC2" w:rsidRPr="007140AC">
            <w:rPr>
              <w:b/>
              <w:color w:val="4F6228" w:themeColor="accent3" w:themeShade="80"/>
              <w:sz w:val="24"/>
            </w:rPr>
            <w:fldChar w:fldCharType="end"/>
          </w:r>
        </w:p>
      </w:tc>
      <w:tc>
        <w:tcPr>
          <w:tcW w:w="500" w:type="pct"/>
          <w:shd w:val="clear" w:color="auto" w:fill="4F6228" w:themeFill="accent3" w:themeFillShade="80"/>
        </w:tcPr>
        <w:p w:rsidR="003F4314" w:rsidRPr="007140AC" w:rsidRDefault="00214BC2" w:rsidP="00087CDD">
          <w:pPr>
            <w:pStyle w:val="Header"/>
            <w:jc w:val="center"/>
            <w:rPr>
              <w:b/>
              <w:color w:val="FFFFFF" w:themeColor="background1"/>
            </w:rPr>
          </w:pPr>
          <w:r w:rsidRPr="007140AC">
            <w:rPr>
              <w:b/>
              <w:color w:val="FFFFFF" w:themeColor="background1"/>
              <w:sz w:val="28"/>
            </w:rPr>
            <w:fldChar w:fldCharType="begin"/>
          </w:r>
          <w:r w:rsidR="003F4314" w:rsidRPr="007140AC">
            <w:rPr>
              <w:b/>
              <w:color w:val="FFFFFF" w:themeColor="background1"/>
              <w:sz w:val="28"/>
            </w:rPr>
            <w:instrText xml:space="preserve"> PAGE   \* MERGEFORMAT </w:instrText>
          </w:r>
          <w:r w:rsidRPr="007140AC">
            <w:rPr>
              <w:b/>
              <w:color w:val="FFFFFF" w:themeColor="background1"/>
              <w:sz w:val="28"/>
            </w:rPr>
            <w:fldChar w:fldCharType="separate"/>
          </w:r>
          <w:r w:rsidR="00840EFF">
            <w:rPr>
              <w:b/>
              <w:noProof/>
              <w:color w:val="FFFFFF" w:themeColor="background1"/>
              <w:sz w:val="28"/>
            </w:rPr>
            <w:t>11</w:t>
          </w:r>
          <w:r w:rsidRPr="007140AC">
            <w:rPr>
              <w:b/>
              <w:color w:val="FFFFFF" w:themeColor="background1"/>
              <w:sz w:val="28"/>
            </w:rPr>
            <w:fldChar w:fldCharType="end"/>
          </w:r>
        </w:p>
      </w:tc>
    </w:tr>
  </w:tbl>
  <w:p w:rsidR="003F4314" w:rsidRPr="007140AC" w:rsidRDefault="003F4314">
    <w:pPr>
      <w:pStyle w:val="Footer"/>
      <w:rPr>
        <w:color w:val="4F6228" w:themeColor="accent3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BF" w:rsidRDefault="001662BF" w:rsidP="00013351">
      <w:pPr>
        <w:spacing w:after="0" w:line="240" w:lineRule="auto"/>
      </w:pPr>
      <w:r>
        <w:separator/>
      </w:r>
    </w:p>
  </w:footnote>
  <w:footnote w:type="continuationSeparator" w:id="0">
    <w:p w:rsidR="001662BF" w:rsidRDefault="001662BF" w:rsidP="00013351">
      <w:pPr>
        <w:spacing w:after="0" w:line="240" w:lineRule="auto"/>
      </w:pPr>
      <w:r>
        <w:continuationSeparator/>
      </w:r>
    </w:p>
  </w:footnote>
  <w:footnote w:id="1">
    <w:p w:rsidR="003F4314" w:rsidRPr="004D33AF" w:rsidRDefault="003F4314" w:rsidP="00DF57A3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44744C">
        <w:rPr>
          <w:rFonts w:ascii="Sylfaen" w:hAnsi="Sylfaen"/>
          <w:b/>
          <w:lang w:val="ka-GE"/>
        </w:rPr>
        <w:t>29 00</w:t>
      </w:r>
      <w:r>
        <w:rPr>
          <w:rFonts w:ascii="Sylfaen" w:hAnsi="Sylfaen"/>
          <w:lang w:val="ka-GE"/>
        </w:rPr>
        <w:t xml:space="preserve"> - საქართველოს თავდაცვის სამინისტროს საბიუჯეტო კოდი;</w:t>
      </w:r>
    </w:p>
  </w:footnote>
  <w:footnote w:id="2">
    <w:p w:rsidR="003F4314" w:rsidRDefault="003F4314" w:rsidP="00DF57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39D9">
        <w:rPr>
          <w:rFonts w:ascii="Sylfaen" w:hAnsi="Sylfaen"/>
          <w:lang w:val="ka-GE"/>
        </w:rPr>
        <w:t xml:space="preserve">საქართველოს </w:t>
      </w:r>
      <w:r>
        <w:rPr>
          <w:rFonts w:ascii="Sylfaen" w:hAnsi="Sylfaen"/>
          <w:lang w:val="ka-GE"/>
        </w:rPr>
        <w:t>თ</w:t>
      </w:r>
      <w:r w:rsidRPr="00C939D9">
        <w:rPr>
          <w:rFonts w:ascii="Sylfaen" w:hAnsi="Sylfaen"/>
          <w:lang w:val="ka-GE"/>
        </w:rPr>
        <w:t>ავდაცვი</w:t>
      </w:r>
      <w:r>
        <w:rPr>
          <w:rFonts w:ascii="Sylfaen" w:hAnsi="Sylfaen"/>
          <w:lang w:val="ka-GE"/>
        </w:rPr>
        <w:t xml:space="preserve">ს სამინისტროს პროგრამა </w:t>
      </w:r>
      <w:r w:rsidRPr="0044744C">
        <w:rPr>
          <w:rFonts w:ascii="Sylfaen" w:hAnsi="Sylfaen"/>
          <w:b/>
          <w:lang w:val="ka-GE"/>
        </w:rPr>
        <w:t>29 10</w:t>
      </w:r>
      <w:r>
        <w:rPr>
          <w:rFonts w:ascii="Sylfaen" w:hAnsi="Sylfaen"/>
          <w:lang w:val="ka-GE"/>
        </w:rPr>
        <w:t xml:space="preserve"> - </w:t>
      </w:r>
      <w:r w:rsidRPr="00C939D9">
        <w:rPr>
          <w:rFonts w:ascii="Sylfaen" w:hAnsi="Sylfaen"/>
          <w:lang w:val="ka-GE"/>
        </w:rPr>
        <w:t>საქართველოს შეიარაღებული ძალების შესაძლებლობის გაძლიერება (SG)</w:t>
      </w:r>
      <w:r>
        <w:rPr>
          <w:rFonts w:ascii="Sylfaen" w:hAnsi="Sylfaen"/>
          <w:lang w:val="ka-GE"/>
        </w:rPr>
        <w:t xml:space="preserve">, რომელიც </w:t>
      </w:r>
      <w:r w:rsidRPr="0044744C">
        <w:rPr>
          <w:rFonts w:ascii="Sylfaen" w:hAnsi="Sylfaen"/>
          <w:lang w:val="ka-GE"/>
        </w:rPr>
        <w:t>მოიცავს სახელმწიფო დაფინანსებას საჰაერო თავდაცვის პროგრამის სახით</w:t>
      </w:r>
      <w:r>
        <w:t>;</w:t>
      </w:r>
    </w:p>
  </w:footnote>
  <w:footnote w:id="3">
    <w:p w:rsidR="003F4314" w:rsidRPr="00C939D9" w:rsidRDefault="003F4314" w:rsidP="00DF57A3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C939D9">
        <w:rPr>
          <w:rFonts w:ascii="Sylfaen" w:hAnsi="Sylfaen"/>
          <w:lang w:val="ka-GE"/>
        </w:rPr>
        <w:t xml:space="preserve">საქართველოს </w:t>
      </w:r>
      <w:r>
        <w:rPr>
          <w:rFonts w:ascii="Sylfaen" w:hAnsi="Sylfaen"/>
          <w:lang w:val="ka-GE"/>
        </w:rPr>
        <w:t>თ</w:t>
      </w:r>
      <w:r w:rsidRPr="00C939D9">
        <w:rPr>
          <w:rFonts w:ascii="Sylfaen" w:hAnsi="Sylfaen"/>
          <w:lang w:val="ka-GE"/>
        </w:rPr>
        <w:t>ავდაცვი</w:t>
      </w:r>
      <w:r>
        <w:rPr>
          <w:rFonts w:ascii="Sylfaen" w:hAnsi="Sylfaen"/>
          <w:lang w:val="ka-GE"/>
        </w:rPr>
        <w:t xml:space="preserve">ს სამინისტროს პროგრამა </w:t>
      </w:r>
      <w:r w:rsidRPr="0044744C">
        <w:rPr>
          <w:rFonts w:ascii="Sylfaen" w:hAnsi="Sylfaen"/>
          <w:b/>
          <w:lang w:val="ka-GE"/>
        </w:rPr>
        <w:t>29 08</w:t>
      </w:r>
      <w:r>
        <w:rPr>
          <w:rFonts w:ascii="Sylfaen" w:hAnsi="Sylfaen"/>
          <w:lang w:val="ka-GE"/>
        </w:rPr>
        <w:t xml:space="preserve"> - </w:t>
      </w:r>
      <w:r w:rsidRPr="00C939D9">
        <w:rPr>
          <w:rFonts w:ascii="Sylfaen" w:hAnsi="Sylfaen"/>
          <w:lang w:val="ka-GE"/>
        </w:rPr>
        <w:t>თავდაცვის შესაძლებლობების შენარჩუნება /</w:t>
      </w:r>
      <w:r>
        <w:rPr>
          <w:rFonts w:ascii="Sylfaen" w:hAnsi="Sylfaen"/>
          <w:lang w:val="ka-GE"/>
        </w:rPr>
        <w:t xml:space="preserve"> </w:t>
      </w:r>
      <w:r w:rsidRPr="00C939D9">
        <w:rPr>
          <w:rFonts w:ascii="Sylfaen" w:hAnsi="Sylfaen"/>
          <w:lang w:val="ka-GE"/>
        </w:rPr>
        <w:t xml:space="preserve"> განვითარება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40" w:rsidRDefault="00D65E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14" w:rsidRPr="009A1EF3" w:rsidRDefault="003F43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480"/>
      <w:gridCol w:w="2777"/>
    </w:tblGrid>
    <w:tr w:rsidR="003F4314" w:rsidRPr="00624DA2" w:rsidTr="007140AC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F4314" w:rsidRPr="00F62C0E" w:rsidRDefault="003F4314" w:rsidP="00D73A10">
          <w:pPr>
            <w:pStyle w:val="Header"/>
            <w:rPr>
              <w:bCs/>
              <w:noProof/>
              <w:color w:val="4F6228" w:themeColor="accent3" w:themeShade="80"/>
              <w:sz w:val="24"/>
              <w:szCs w:val="24"/>
            </w:rPr>
          </w:pPr>
          <w:r w:rsidRPr="00F62C0E">
            <w:rPr>
              <w:b/>
              <w:bCs/>
              <w:color w:val="4F6228" w:themeColor="accent3" w:themeShade="80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color w:val="4F6228" w:themeColor="accent3" w:themeShade="80"/>
                <w:sz w:val="24"/>
                <w:szCs w:val="24"/>
              </w:rPr>
              <w:alias w:val="Title"/>
              <w:id w:val="-114111086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Sylfaen" w:hAnsi="Sylfaen"/>
                  <w:b/>
                  <w:bCs/>
                  <w:caps/>
                  <w:color w:val="4F6228" w:themeColor="accent3" w:themeShade="80"/>
                  <w:sz w:val="24"/>
                  <w:szCs w:val="24"/>
                  <w:lang w:val="ka-GE"/>
                </w:rPr>
                <w:t>შეიარაღების სისტემების შესყიდვების სტრატეგია</w:t>
              </w:r>
            </w:sdtContent>
          </w:sdt>
          <w:r w:rsidRPr="00F62C0E">
            <w:rPr>
              <w:b/>
              <w:bCs/>
              <w:color w:val="4F6228" w:themeColor="accent3" w:themeShade="80"/>
              <w:sz w:val="24"/>
              <w:szCs w:val="24"/>
            </w:rPr>
            <w:t>]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4F6228" w:themeFill="accent3" w:themeFillShade="80"/>
          <w:vAlign w:val="bottom"/>
        </w:tcPr>
        <w:p w:rsidR="003F4314" w:rsidRPr="00AA765C" w:rsidRDefault="003F4314" w:rsidP="00D73A10">
          <w:pPr>
            <w:pStyle w:val="Header"/>
            <w:jc w:val="center"/>
            <w:rPr>
              <w:b/>
              <w:color w:val="FFFFFF" w:themeColor="background1"/>
              <w:sz w:val="32"/>
              <w:lang w:val="ka-GE"/>
            </w:rPr>
          </w:pPr>
          <w:r w:rsidRPr="00AA765C">
            <w:rPr>
              <w:b/>
              <w:color w:val="FFFFFF" w:themeColor="background1"/>
              <w:sz w:val="32"/>
              <w:lang w:val="ka-GE"/>
            </w:rPr>
            <w:t>2 0 1 8</w:t>
          </w:r>
        </w:p>
      </w:tc>
    </w:tr>
  </w:tbl>
  <w:p w:rsidR="003F4314" w:rsidRPr="00D73A10" w:rsidRDefault="003F4314" w:rsidP="00D73A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7CD"/>
    <w:multiLevelType w:val="hybridMultilevel"/>
    <w:tmpl w:val="F25E7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C67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48478A"/>
    <w:multiLevelType w:val="multilevel"/>
    <w:tmpl w:val="A3440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A6F7202"/>
    <w:multiLevelType w:val="hybridMultilevel"/>
    <w:tmpl w:val="138642C4"/>
    <w:lvl w:ilvl="0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4">
    <w:nsid w:val="0AF9162E"/>
    <w:multiLevelType w:val="multilevel"/>
    <w:tmpl w:val="1D8A9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C51CFB"/>
    <w:multiLevelType w:val="multilevel"/>
    <w:tmpl w:val="EC96DA3A"/>
    <w:lvl w:ilvl="0">
      <w:start w:val="90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0ED94D48"/>
    <w:multiLevelType w:val="hybridMultilevel"/>
    <w:tmpl w:val="230C0D3E"/>
    <w:lvl w:ilvl="0" w:tplc="0409000F">
      <w:start w:val="1"/>
      <w:numFmt w:val="decimal"/>
      <w:lvlText w:val="%1."/>
      <w:lvlJc w:val="left"/>
      <w:pPr>
        <w:ind w:left="957" w:hanging="360"/>
      </w:p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7">
    <w:nsid w:val="146468D0"/>
    <w:multiLevelType w:val="hybridMultilevel"/>
    <w:tmpl w:val="A11C379A"/>
    <w:lvl w:ilvl="0" w:tplc="0409000F">
      <w:start w:val="1"/>
      <w:numFmt w:val="decimal"/>
      <w:lvlText w:val="%1."/>
      <w:lvlJc w:val="left"/>
      <w:pPr>
        <w:ind w:left="957" w:hanging="360"/>
      </w:p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8">
    <w:nsid w:val="17ED12F8"/>
    <w:multiLevelType w:val="hybridMultilevel"/>
    <w:tmpl w:val="F358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551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335236"/>
    <w:multiLevelType w:val="hybridMultilevel"/>
    <w:tmpl w:val="1854A59C"/>
    <w:lvl w:ilvl="0" w:tplc="E6BEA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02A37"/>
    <w:multiLevelType w:val="hybridMultilevel"/>
    <w:tmpl w:val="78386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A5C55"/>
    <w:multiLevelType w:val="multilevel"/>
    <w:tmpl w:val="725A7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EB656CA"/>
    <w:multiLevelType w:val="hybridMultilevel"/>
    <w:tmpl w:val="9D44A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4C128A"/>
    <w:multiLevelType w:val="hybridMultilevel"/>
    <w:tmpl w:val="B79E9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E1100"/>
    <w:multiLevelType w:val="hybridMultilevel"/>
    <w:tmpl w:val="BABE8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117825"/>
    <w:multiLevelType w:val="multilevel"/>
    <w:tmpl w:val="725A7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AC20A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C382BA6"/>
    <w:multiLevelType w:val="hybridMultilevel"/>
    <w:tmpl w:val="4BAA3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B842D9"/>
    <w:multiLevelType w:val="multilevel"/>
    <w:tmpl w:val="725A7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3970309B"/>
    <w:multiLevelType w:val="multilevel"/>
    <w:tmpl w:val="74009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2C73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FC82816"/>
    <w:multiLevelType w:val="multilevel"/>
    <w:tmpl w:val="D8F262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AD54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060F95"/>
    <w:multiLevelType w:val="multilevel"/>
    <w:tmpl w:val="725A7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4B374692"/>
    <w:multiLevelType w:val="hybridMultilevel"/>
    <w:tmpl w:val="38E4EB24"/>
    <w:lvl w:ilvl="0" w:tplc="043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B973384"/>
    <w:multiLevelType w:val="hybridMultilevel"/>
    <w:tmpl w:val="3D44D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55DF2"/>
    <w:multiLevelType w:val="hybridMultilevel"/>
    <w:tmpl w:val="C8F6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A3455"/>
    <w:multiLevelType w:val="multilevel"/>
    <w:tmpl w:val="FDC41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0BB4D6D"/>
    <w:multiLevelType w:val="hybridMultilevel"/>
    <w:tmpl w:val="41F84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EA66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1CF32AD"/>
    <w:multiLevelType w:val="hybridMultilevel"/>
    <w:tmpl w:val="BAC23274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2">
    <w:nsid w:val="55305398"/>
    <w:multiLevelType w:val="hybridMultilevel"/>
    <w:tmpl w:val="972E4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15BD2"/>
    <w:multiLevelType w:val="hybridMultilevel"/>
    <w:tmpl w:val="F4C25B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A76B31"/>
    <w:multiLevelType w:val="multilevel"/>
    <w:tmpl w:val="96A82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5BB73B87"/>
    <w:multiLevelType w:val="hybridMultilevel"/>
    <w:tmpl w:val="CA2CB446"/>
    <w:lvl w:ilvl="0" w:tplc="0F3EFB14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C6EE1"/>
    <w:multiLevelType w:val="hybridMultilevel"/>
    <w:tmpl w:val="4308080E"/>
    <w:lvl w:ilvl="0" w:tplc="5A82BB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C0D2B"/>
    <w:multiLevelType w:val="hybridMultilevel"/>
    <w:tmpl w:val="D6AC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1334B"/>
    <w:multiLevelType w:val="hybridMultilevel"/>
    <w:tmpl w:val="F44E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54D17"/>
    <w:multiLevelType w:val="hybridMultilevel"/>
    <w:tmpl w:val="57CCC7C6"/>
    <w:lvl w:ilvl="0" w:tplc="0409000F">
      <w:start w:val="1"/>
      <w:numFmt w:val="decimal"/>
      <w:lvlText w:val="%1."/>
      <w:lvlJc w:val="left"/>
      <w:pPr>
        <w:ind w:left="957" w:hanging="360"/>
      </w:p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0">
    <w:nsid w:val="733170EF"/>
    <w:multiLevelType w:val="hybridMultilevel"/>
    <w:tmpl w:val="B51445AE"/>
    <w:lvl w:ilvl="0" w:tplc="235E579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57316"/>
    <w:multiLevelType w:val="hybridMultilevel"/>
    <w:tmpl w:val="9252E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D032C"/>
    <w:multiLevelType w:val="hybridMultilevel"/>
    <w:tmpl w:val="972E4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A47FE"/>
    <w:multiLevelType w:val="hybridMultilevel"/>
    <w:tmpl w:val="F4C25B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3B0926"/>
    <w:multiLevelType w:val="hybridMultilevel"/>
    <w:tmpl w:val="59B8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E206F"/>
    <w:multiLevelType w:val="multilevel"/>
    <w:tmpl w:val="96A82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7DFA2CFC"/>
    <w:multiLevelType w:val="hybridMultilevel"/>
    <w:tmpl w:val="A11C379A"/>
    <w:lvl w:ilvl="0" w:tplc="0409000F">
      <w:start w:val="1"/>
      <w:numFmt w:val="decimal"/>
      <w:lvlText w:val="%1."/>
      <w:lvlJc w:val="left"/>
      <w:pPr>
        <w:ind w:left="957" w:hanging="360"/>
      </w:p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7">
    <w:nsid w:val="7EBC409B"/>
    <w:multiLevelType w:val="hybridMultilevel"/>
    <w:tmpl w:val="7576AAC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</w:num>
  <w:num w:numId="2">
    <w:abstractNumId w:val="2"/>
  </w:num>
  <w:num w:numId="3">
    <w:abstractNumId w:val="5"/>
  </w:num>
  <w:num w:numId="4">
    <w:abstractNumId w:val="47"/>
  </w:num>
  <w:num w:numId="5">
    <w:abstractNumId w:val="45"/>
  </w:num>
  <w:num w:numId="6">
    <w:abstractNumId w:val="41"/>
  </w:num>
  <w:num w:numId="7">
    <w:abstractNumId w:val="43"/>
  </w:num>
  <w:num w:numId="8">
    <w:abstractNumId w:val="18"/>
  </w:num>
  <w:num w:numId="9">
    <w:abstractNumId w:val="7"/>
  </w:num>
  <w:num w:numId="10">
    <w:abstractNumId w:val="3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4"/>
  </w:num>
  <w:num w:numId="15">
    <w:abstractNumId w:val="6"/>
  </w:num>
  <w:num w:numId="16">
    <w:abstractNumId w:val="15"/>
  </w:num>
  <w:num w:numId="17">
    <w:abstractNumId w:val="40"/>
  </w:num>
  <w:num w:numId="18">
    <w:abstractNumId w:val="25"/>
  </w:num>
  <w:num w:numId="19">
    <w:abstractNumId w:val="34"/>
  </w:num>
  <w:num w:numId="20">
    <w:abstractNumId w:val="0"/>
  </w:num>
  <w:num w:numId="21">
    <w:abstractNumId w:val="46"/>
  </w:num>
  <w:num w:numId="22">
    <w:abstractNumId w:val="33"/>
  </w:num>
  <w:num w:numId="23">
    <w:abstractNumId w:val="32"/>
  </w:num>
  <w:num w:numId="24">
    <w:abstractNumId w:val="30"/>
  </w:num>
  <w:num w:numId="25">
    <w:abstractNumId w:val="13"/>
  </w:num>
  <w:num w:numId="26">
    <w:abstractNumId w:val="19"/>
  </w:num>
  <w:num w:numId="27">
    <w:abstractNumId w:val="12"/>
  </w:num>
  <w:num w:numId="28">
    <w:abstractNumId w:val="16"/>
  </w:num>
  <w:num w:numId="29">
    <w:abstractNumId w:val="24"/>
  </w:num>
  <w:num w:numId="30">
    <w:abstractNumId w:val="36"/>
  </w:num>
  <w:num w:numId="31">
    <w:abstractNumId w:val="10"/>
  </w:num>
  <w:num w:numId="32">
    <w:abstractNumId w:val="44"/>
  </w:num>
  <w:num w:numId="33">
    <w:abstractNumId w:val="3"/>
  </w:num>
  <w:num w:numId="34">
    <w:abstractNumId w:val="37"/>
  </w:num>
  <w:num w:numId="35">
    <w:abstractNumId w:val="11"/>
  </w:num>
  <w:num w:numId="36">
    <w:abstractNumId w:val="27"/>
  </w:num>
  <w:num w:numId="37">
    <w:abstractNumId w:val="17"/>
  </w:num>
  <w:num w:numId="38">
    <w:abstractNumId w:val="8"/>
  </w:num>
  <w:num w:numId="39">
    <w:abstractNumId w:val="22"/>
  </w:num>
  <w:num w:numId="40">
    <w:abstractNumId w:val="9"/>
  </w:num>
  <w:num w:numId="41">
    <w:abstractNumId w:val="26"/>
  </w:num>
  <w:num w:numId="42">
    <w:abstractNumId w:val="28"/>
  </w:num>
  <w:num w:numId="43">
    <w:abstractNumId w:val="21"/>
  </w:num>
  <w:num w:numId="44">
    <w:abstractNumId w:val="20"/>
  </w:num>
  <w:num w:numId="45">
    <w:abstractNumId w:val="4"/>
  </w:num>
  <w:num w:numId="46">
    <w:abstractNumId w:val="1"/>
  </w:num>
  <w:num w:numId="47">
    <w:abstractNumId w:val="38"/>
  </w:num>
  <w:num w:numId="48">
    <w:abstractNumId w:val="23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3236"/>
    <w:rsid w:val="0000008E"/>
    <w:rsid w:val="00001A15"/>
    <w:rsid w:val="00001BB3"/>
    <w:rsid w:val="00003497"/>
    <w:rsid w:val="00003CDC"/>
    <w:rsid w:val="00003EB5"/>
    <w:rsid w:val="0000437B"/>
    <w:rsid w:val="00005B9F"/>
    <w:rsid w:val="0000657B"/>
    <w:rsid w:val="00006FFB"/>
    <w:rsid w:val="000078F5"/>
    <w:rsid w:val="00007A29"/>
    <w:rsid w:val="00010828"/>
    <w:rsid w:val="00011C55"/>
    <w:rsid w:val="00011CC1"/>
    <w:rsid w:val="000125B2"/>
    <w:rsid w:val="000125F5"/>
    <w:rsid w:val="00013351"/>
    <w:rsid w:val="000134E4"/>
    <w:rsid w:val="00013875"/>
    <w:rsid w:val="000138D5"/>
    <w:rsid w:val="00013FC4"/>
    <w:rsid w:val="0001407E"/>
    <w:rsid w:val="000148CB"/>
    <w:rsid w:val="00015AD9"/>
    <w:rsid w:val="000160A4"/>
    <w:rsid w:val="00022020"/>
    <w:rsid w:val="00023317"/>
    <w:rsid w:val="000235C5"/>
    <w:rsid w:val="000271ED"/>
    <w:rsid w:val="00027312"/>
    <w:rsid w:val="00027CAA"/>
    <w:rsid w:val="00031CC9"/>
    <w:rsid w:val="000328F2"/>
    <w:rsid w:val="0003469F"/>
    <w:rsid w:val="000351DE"/>
    <w:rsid w:val="0003690A"/>
    <w:rsid w:val="000369AB"/>
    <w:rsid w:val="00036C85"/>
    <w:rsid w:val="000373D2"/>
    <w:rsid w:val="00040228"/>
    <w:rsid w:val="0004029C"/>
    <w:rsid w:val="00041C5C"/>
    <w:rsid w:val="00041D36"/>
    <w:rsid w:val="00041D44"/>
    <w:rsid w:val="00041EAF"/>
    <w:rsid w:val="00043421"/>
    <w:rsid w:val="00045354"/>
    <w:rsid w:val="00045858"/>
    <w:rsid w:val="00045B2F"/>
    <w:rsid w:val="000461F9"/>
    <w:rsid w:val="0004634F"/>
    <w:rsid w:val="000524DA"/>
    <w:rsid w:val="000532E5"/>
    <w:rsid w:val="0005368F"/>
    <w:rsid w:val="00053BB8"/>
    <w:rsid w:val="000544E6"/>
    <w:rsid w:val="000546D9"/>
    <w:rsid w:val="00054B28"/>
    <w:rsid w:val="0005609B"/>
    <w:rsid w:val="000568D3"/>
    <w:rsid w:val="00057E29"/>
    <w:rsid w:val="00060556"/>
    <w:rsid w:val="00060EEC"/>
    <w:rsid w:val="0006230D"/>
    <w:rsid w:val="00063062"/>
    <w:rsid w:val="000633DE"/>
    <w:rsid w:val="00063F86"/>
    <w:rsid w:val="00064EDC"/>
    <w:rsid w:val="00064F6F"/>
    <w:rsid w:val="0006524C"/>
    <w:rsid w:val="00065D49"/>
    <w:rsid w:val="00066104"/>
    <w:rsid w:val="000662D8"/>
    <w:rsid w:val="00066587"/>
    <w:rsid w:val="00070EA0"/>
    <w:rsid w:val="0007157E"/>
    <w:rsid w:val="000717CA"/>
    <w:rsid w:val="00072AE3"/>
    <w:rsid w:val="0007353C"/>
    <w:rsid w:val="0007482D"/>
    <w:rsid w:val="00074CA6"/>
    <w:rsid w:val="0007648B"/>
    <w:rsid w:val="00080480"/>
    <w:rsid w:val="0008072A"/>
    <w:rsid w:val="000808E8"/>
    <w:rsid w:val="000811A0"/>
    <w:rsid w:val="00081DFE"/>
    <w:rsid w:val="00081E19"/>
    <w:rsid w:val="00082256"/>
    <w:rsid w:val="00082900"/>
    <w:rsid w:val="000831F4"/>
    <w:rsid w:val="000834DD"/>
    <w:rsid w:val="000836FB"/>
    <w:rsid w:val="00084120"/>
    <w:rsid w:val="000854C2"/>
    <w:rsid w:val="00085F34"/>
    <w:rsid w:val="000864E8"/>
    <w:rsid w:val="000869AD"/>
    <w:rsid w:val="000871D1"/>
    <w:rsid w:val="00087B0A"/>
    <w:rsid w:val="00087CDD"/>
    <w:rsid w:val="0009096C"/>
    <w:rsid w:val="00090D50"/>
    <w:rsid w:val="00090FCB"/>
    <w:rsid w:val="00093263"/>
    <w:rsid w:val="000941DB"/>
    <w:rsid w:val="000959BD"/>
    <w:rsid w:val="00096B1E"/>
    <w:rsid w:val="000A001C"/>
    <w:rsid w:val="000A054B"/>
    <w:rsid w:val="000A16AF"/>
    <w:rsid w:val="000A2029"/>
    <w:rsid w:val="000A2223"/>
    <w:rsid w:val="000A23DF"/>
    <w:rsid w:val="000A40A8"/>
    <w:rsid w:val="000A43B8"/>
    <w:rsid w:val="000A4832"/>
    <w:rsid w:val="000A5A3B"/>
    <w:rsid w:val="000A695F"/>
    <w:rsid w:val="000A6C24"/>
    <w:rsid w:val="000A7F9F"/>
    <w:rsid w:val="000B0268"/>
    <w:rsid w:val="000B08DA"/>
    <w:rsid w:val="000B1F4E"/>
    <w:rsid w:val="000B299B"/>
    <w:rsid w:val="000B2D9D"/>
    <w:rsid w:val="000B4CD5"/>
    <w:rsid w:val="000B586C"/>
    <w:rsid w:val="000B64D5"/>
    <w:rsid w:val="000B6A88"/>
    <w:rsid w:val="000C1D42"/>
    <w:rsid w:val="000C2A45"/>
    <w:rsid w:val="000C2D83"/>
    <w:rsid w:val="000C3A35"/>
    <w:rsid w:val="000C60CE"/>
    <w:rsid w:val="000C698E"/>
    <w:rsid w:val="000C6C08"/>
    <w:rsid w:val="000C6F04"/>
    <w:rsid w:val="000C7663"/>
    <w:rsid w:val="000C7A46"/>
    <w:rsid w:val="000C7D5B"/>
    <w:rsid w:val="000D138D"/>
    <w:rsid w:val="000D18DE"/>
    <w:rsid w:val="000D20E1"/>
    <w:rsid w:val="000D2936"/>
    <w:rsid w:val="000D2BFF"/>
    <w:rsid w:val="000D2E53"/>
    <w:rsid w:val="000D3418"/>
    <w:rsid w:val="000D42BC"/>
    <w:rsid w:val="000D4D40"/>
    <w:rsid w:val="000D5171"/>
    <w:rsid w:val="000D5615"/>
    <w:rsid w:val="000D56E0"/>
    <w:rsid w:val="000D5BB7"/>
    <w:rsid w:val="000D65EB"/>
    <w:rsid w:val="000D6C97"/>
    <w:rsid w:val="000D7ED2"/>
    <w:rsid w:val="000E065C"/>
    <w:rsid w:val="000E0761"/>
    <w:rsid w:val="000E11EB"/>
    <w:rsid w:val="000E14E1"/>
    <w:rsid w:val="000E16D2"/>
    <w:rsid w:val="000E1AF6"/>
    <w:rsid w:val="000E1EDE"/>
    <w:rsid w:val="000E21A1"/>
    <w:rsid w:val="000E2FB5"/>
    <w:rsid w:val="000E31E8"/>
    <w:rsid w:val="000E41B1"/>
    <w:rsid w:val="000E41FC"/>
    <w:rsid w:val="000E5461"/>
    <w:rsid w:val="000E5E90"/>
    <w:rsid w:val="000E643E"/>
    <w:rsid w:val="000E6F9F"/>
    <w:rsid w:val="000E767E"/>
    <w:rsid w:val="000E7C29"/>
    <w:rsid w:val="000F1763"/>
    <w:rsid w:val="000F1E5F"/>
    <w:rsid w:val="000F356F"/>
    <w:rsid w:val="000F406B"/>
    <w:rsid w:val="000F4D72"/>
    <w:rsid w:val="000F513A"/>
    <w:rsid w:val="000F55DE"/>
    <w:rsid w:val="000F5BEE"/>
    <w:rsid w:val="000F6583"/>
    <w:rsid w:val="000F6BDA"/>
    <w:rsid w:val="00100362"/>
    <w:rsid w:val="00100A59"/>
    <w:rsid w:val="00101075"/>
    <w:rsid w:val="0010305B"/>
    <w:rsid w:val="0010536D"/>
    <w:rsid w:val="001063AE"/>
    <w:rsid w:val="00106476"/>
    <w:rsid w:val="00106F7C"/>
    <w:rsid w:val="00106F92"/>
    <w:rsid w:val="001071D1"/>
    <w:rsid w:val="0011105E"/>
    <w:rsid w:val="00111283"/>
    <w:rsid w:val="001124AA"/>
    <w:rsid w:val="001125ED"/>
    <w:rsid w:val="00112A65"/>
    <w:rsid w:val="00112BE1"/>
    <w:rsid w:val="00114806"/>
    <w:rsid w:val="00115A44"/>
    <w:rsid w:val="00116362"/>
    <w:rsid w:val="00121DD2"/>
    <w:rsid w:val="0012214A"/>
    <w:rsid w:val="00124A55"/>
    <w:rsid w:val="001253C1"/>
    <w:rsid w:val="00125735"/>
    <w:rsid w:val="00125C80"/>
    <w:rsid w:val="00125F00"/>
    <w:rsid w:val="001262BA"/>
    <w:rsid w:val="00126D64"/>
    <w:rsid w:val="00127796"/>
    <w:rsid w:val="00132214"/>
    <w:rsid w:val="001330EF"/>
    <w:rsid w:val="00133DBC"/>
    <w:rsid w:val="001347F9"/>
    <w:rsid w:val="001348B1"/>
    <w:rsid w:val="00136C32"/>
    <w:rsid w:val="001370CA"/>
    <w:rsid w:val="00137413"/>
    <w:rsid w:val="00137633"/>
    <w:rsid w:val="001377E4"/>
    <w:rsid w:val="00137F3D"/>
    <w:rsid w:val="00140A47"/>
    <w:rsid w:val="00141523"/>
    <w:rsid w:val="0014177C"/>
    <w:rsid w:val="00141781"/>
    <w:rsid w:val="00144E22"/>
    <w:rsid w:val="00146530"/>
    <w:rsid w:val="001476FD"/>
    <w:rsid w:val="00147940"/>
    <w:rsid w:val="00147E4D"/>
    <w:rsid w:val="00150728"/>
    <w:rsid w:val="00151DBB"/>
    <w:rsid w:val="001531E2"/>
    <w:rsid w:val="0015326F"/>
    <w:rsid w:val="00154261"/>
    <w:rsid w:val="00155AD4"/>
    <w:rsid w:val="00156206"/>
    <w:rsid w:val="001565E9"/>
    <w:rsid w:val="00156C57"/>
    <w:rsid w:val="001572FD"/>
    <w:rsid w:val="00157E1F"/>
    <w:rsid w:val="00160086"/>
    <w:rsid w:val="00161E97"/>
    <w:rsid w:val="00162D48"/>
    <w:rsid w:val="00162EAA"/>
    <w:rsid w:val="001636DA"/>
    <w:rsid w:val="001641F8"/>
    <w:rsid w:val="001648C8"/>
    <w:rsid w:val="001662BF"/>
    <w:rsid w:val="00167846"/>
    <w:rsid w:val="0017008A"/>
    <w:rsid w:val="00170419"/>
    <w:rsid w:val="00171165"/>
    <w:rsid w:val="00171376"/>
    <w:rsid w:val="00171CFA"/>
    <w:rsid w:val="001722DF"/>
    <w:rsid w:val="00173F96"/>
    <w:rsid w:val="0017552A"/>
    <w:rsid w:val="00175C3B"/>
    <w:rsid w:val="0017603A"/>
    <w:rsid w:val="001761BA"/>
    <w:rsid w:val="00176BB3"/>
    <w:rsid w:val="00176C75"/>
    <w:rsid w:val="001773DB"/>
    <w:rsid w:val="001775ED"/>
    <w:rsid w:val="00177AA2"/>
    <w:rsid w:val="001809B1"/>
    <w:rsid w:val="001813D6"/>
    <w:rsid w:val="00181EC1"/>
    <w:rsid w:val="00182168"/>
    <w:rsid w:val="001822F1"/>
    <w:rsid w:val="001838EB"/>
    <w:rsid w:val="0018486E"/>
    <w:rsid w:val="00184F7B"/>
    <w:rsid w:val="00185275"/>
    <w:rsid w:val="00186000"/>
    <w:rsid w:val="0018658D"/>
    <w:rsid w:val="0018670B"/>
    <w:rsid w:val="001879C1"/>
    <w:rsid w:val="00190DE0"/>
    <w:rsid w:val="0019371F"/>
    <w:rsid w:val="001939D7"/>
    <w:rsid w:val="00194E16"/>
    <w:rsid w:val="00195BF7"/>
    <w:rsid w:val="00197DBD"/>
    <w:rsid w:val="001A14B8"/>
    <w:rsid w:val="001A1C3D"/>
    <w:rsid w:val="001A1D90"/>
    <w:rsid w:val="001A3004"/>
    <w:rsid w:val="001A4219"/>
    <w:rsid w:val="001A4A0A"/>
    <w:rsid w:val="001A4AF3"/>
    <w:rsid w:val="001A4DFF"/>
    <w:rsid w:val="001A4EF8"/>
    <w:rsid w:val="001A527F"/>
    <w:rsid w:val="001A54BB"/>
    <w:rsid w:val="001A6AE4"/>
    <w:rsid w:val="001A7162"/>
    <w:rsid w:val="001A7286"/>
    <w:rsid w:val="001A7405"/>
    <w:rsid w:val="001B009B"/>
    <w:rsid w:val="001B22FB"/>
    <w:rsid w:val="001B32A8"/>
    <w:rsid w:val="001B48A9"/>
    <w:rsid w:val="001B57CC"/>
    <w:rsid w:val="001B6D6F"/>
    <w:rsid w:val="001B6EBF"/>
    <w:rsid w:val="001B7EAD"/>
    <w:rsid w:val="001C20EC"/>
    <w:rsid w:val="001C22F5"/>
    <w:rsid w:val="001C2554"/>
    <w:rsid w:val="001C2E0C"/>
    <w:rsid w:val="001C3555"/>
    <w:rsid w:val="001C6638"/>
    <w:rsid w:val="001C69FB"/>
    <w:rsid w:val="001C7780"/>
    <w:rsid w:val="001D0008"/>
    <w:rsid w:val="001D2C17"/>
    <w:rsid w:val="001D2F5D"/>
    <w:rsid w:val="001D31A9"/>
    <w:rsid w:val="001D3E9C"/>
    <w:rsid w:val="001D4237"/>
    <w:rsid w:val="001D4802"/>
    <w:rsid w:val="001D4C3E"/>
    <w:rsid w:val="001D5BFF"/>
    <w:rsid w:val="001E18B2"/>
    <w:rsid w:val="001E2194"/>
    <w:rsid w:val="001E57DD"/>
    <w:rsid w:val="001E63A0"/>
    <w:rsid w:val="001F0869"/>
    <w:rsid w:val="001F09CE"/>
    <w:rsid w:val="001F2A35"/>
    <w:rsid w:val="001F2F6E"/>
    <w:rsid w:val="001F3DAF"/>
    <w:rsid w:val="001F5912"/>
    <w:rsid w:val="001F6308"/>
    <w:rsid w:val="001F6877"/>
    <w:rsid w:val="001F68D1"/>
    <w:rsid w:val="00200E05"/>
    <w:rsid w:val="00201580"/>
    <w:rsid w:val="00202233"/>
    <w:rsid w:val="0020348D"/>
    <w:rsid w:val="00204B86"/>
    <w:rsid w:val="00205342"/>
    <w:rsid w:val="00205F1F"/>
    <w:rsid w:val="00205FA3"/>
    <w:rsid w:val="00206ABA"/>
    <w:rsid w:val="002074A7"/>
    <w:rsid w:val="00207DB3"/>
    <w:rsid w:val="00210056"/>
    <w:rsid w:val="002101F4"/>
    <w:rsid w:val="002105D1"/>
    <w:rsid w:val="0021099B"/>
    <w:rsid w:val="002111DA"/>
    <w:rsid w:val="002125FD"/>
    <w:rsid w:val="00214BC2"/>
    <w:rsid w:val="00217D9A"/>
    <w:rsid w:val="002203A8"/>
    <w:rsid w:val="002222AC"/>
    <w:rsid w:val="00222704"/>
    <w:rsid w:val="00223304"/>
    <w:rsid w:val="0022437E"/>
    <w:rsid w:val="00224905"/>
    <w:rsid w:val="002249AA"/>
    <w:rsid w:val="00224BBF"/>
    <w:rsid w:val="002254E9"/>
    <w:rsid w:val="00226D55"/>
    <w:rsid w:val="00227F4B"/>
    <w:rsid w:val="00230D1F"/>
    <w:rsid w:val="00231A15"/>
    <w:rsid w:val="00231B95"/>
    <w:rsid w:val="002327E0"/>
    <w:rsid w:val="00232FDD"/>
    <w:rsid w:val="00233C62"/>
    <w:rsid w:val="00234AA0"/>
    <w:rsid w:val="00234F79"/>
    <w:rsid w:val="00236F9A"/>
    <w:rsid w:val="0023782F"/>
    <w:rsid w:val="00240C95"/>
    <w:rsid w:val="0024197D"/>
    <w:rsid w:val="0024265D"/>
    <w:rsid w:val="00244129"/>
    <w:rsid w:val="00244722"/>
    <w:rsid w:val="002454D1"/>
    <w:rsid w:val="00246A25"/>
    <w:rsid w:val="00247092"/>
    <w:rsid w:val="00251CCF"/>
    <w:rsid w:val="002534F5"/>
    <w:rsid w:val="00253C36"/>
    <w:rsid w:val="00254899"/>
    <w:rsid w:val="00254DD9"/>
    <w:rsid w:val="002556A7"/>
    <w:rsid w:val="0025627C"/>
    <w:rsid w:val="00256354"/>
    <w:rsid w:val="0025760F"/>
    <w:rsid w:val="00257765"/>
    <w:rsid w:val="00257A5E"/>
    <w:rsid w:val="00260D6C"/>
    <w:rsid w:val="002613D4"/>
    <w:rsid w:val="0026264B"/>
    <w:rsid w:val="002636D8"/>
    <w:rsid w:val="002642A8"/>
    <w:rsid w:val="00264876"/>
    <w:rsid w:val="002649DF"/>
    <w:rsid w:val="002667C6"/>
    <w:rsid w:val="00266E4C"/>
    <w:rsid w:val="00267ADC"/>
    <w:rsid w:val="00267C9A"/>
    <w:rsid w:val="00270999"/>
    <w:rsid w:val="00271E00"/>
    <w:rsid w:val="0027292C"/>
    <w:rsid w:val="002731A3"/>
    <w:rsid w:val="00273222"/>
    <w:rsid w:val="00273A6A"/>
    <w:rsid w:val="00274105"/>
    <w:rsid w:val="002741A7"/>
    <w:rsid w:val="00274E0B"/>
    <w:rsid w:val="0027586B"/>
    <w:rsid w:val="00276807"/>
    <w:rsid w:val="00280F0E"/>
    <w:rsid w:val="0028111D"/>
    <w:rsid w:val="00282FF1"/>
    <w:rsid w:val="0028425B"/>
    <w:rsid w:val="0028429F"/>
    <w:rsid w:val="0028438F"/>
    <w:rsid w:val="00284CE9"/>
    <w:rsid w:val="00286171"/>
    <w:rsid w:val="00286BB9"/>
    <w:rsid w:val="002876A9"/>
    <w:rsid w:val="00292428"/>
    <w:rsid w:val="00293199"/>
    <w:rsid w:val="002931D4"/>
    <w:rsid w:val="00293685"/>
    <w:rsid w:val="002938A8"/>
    <w:rsid w:val="002947D4"/>
    <w:rsid w:val="00297868"/>
    <w:rsid w:val="00297CF5"/>
    <w:rsid w:val="002A0E48"/>
    <w:rsid w:val="002A184E"/>
    <w:rsid w:val="002A19EB"/>
    <w:rsid w:val="002A2A4B"/>
    <w:rsid w:val="002A3452"/>
    <w:rsid w:val="002A3EB9"/>
    <w:rsid w:val="002A44D3"/>
    <w:rsid w:val="002A450A"/>
    <w:rsid w:val="002A49A0"/>
    <w:rsid w:val="002A5657"/>
    <w:rsid w:val="002A6E66"/>
    <w:rsid w:val="002A70A3"/>
    <w:rsid w:val="002A73D2"/>
    <w:rsid w:val="002B10D3"/>
    <w:rsid w:val="002B1252"/>
    <w:rsid w:val="002B196F"/>
    <w:rsid w:val="002B2F60"/>
    <w:rsid w:val="002B4375"/>
    <w:rsid w:val="002B45AE"/>
    <w:rsid w:val="002B4A8D"/>
    <w:rsid w:val="002B4C64"/>
    <w:rsid w:val="002B5C8D"/>
    <w:rsid w:val="002B6CEE"/>
    <w:rsid w:val="002C128B"/>
    <w:rsid w:val="002C141D"/>
    <w:rsid w:val="002C3329"/>
    <w:rsid w:val="002C4592"/>
    <w:rsid w:val="002C4CAC"/>
    <w:rsid w:val="002C6EE4"/>
    <w:rsid w:val="002D0A17"/>
    <w:rsid w:val="002D0AEB"/>
    <w:rsid w:val="002D11B4"/>
    <w:rsid w:val="002D1FC4"/>
    <w:rsid w:val="002D22A7"/>
    <w:rsid w:val="002D39AC"/>
    <w:rsid w:val="002D74C1"/>
    <w:rsid w:val="002D7773"/>
    <w:rsid w:val="002E0C69"/>
    <w:rsid w:val="002E0DAA"/>
    <w:rsid w:val="002E1226"/>
    <w:rsid w:val="002E1B24"/>
    <w:rsid w:val="002E251B"/>
    <w:rsid w:val="002E25B1"/>
    <w:rsid w:val="002E2961"/>
    <w:rsid w:val="002E3F6C"/>
    <w:rsid w:val="002E41C7"/>
    <w:rsid w:val="002E42BE"/>
    <w:rsid w:val="002E4BCB"/>
    <w:rsid w:val="002E5922"/>
    <w:rsid w:val="002E5C7A"/>
    <w:rsid w:val="002E68C6"/>
    <w:rsid w:val="002F002D"/>
    <w:rsid w:val="002F05CC"/>
    <w:rsid w:val="002F130A"/>
    <w:rsid w:val="002F2077"/>
    <w:rsid w:val="002F2BD6"/>
    <w:rsid w:val="002F2FD2"/>
    <w:rsid w:val="002F4E61"/>
    <w:rsid w:val="002F70DE"/>
    <w:rsid w:val="002F78BF"/>
    <w:rsid w:val="003026CC"/>
    <w:rsid w:val="00304545"/>
    <w:rsid w:val="00305810"/>
    <w:rsid w:val="0030596D"/>
    <w:rsid w:val="00305F1E"/>
    <w:rsid w:val="0030626E"/>
    <w:rsid w:val="00306B3C"/>
    <w:rsid w:val="00307BE1"/>
    <w:rsid w:val="0031037A"/>
    <w:rsid w:val="00310749"/>
    <w:rsid w:val="00312AAA"/>
    <w:rsid w:val="00313052"/>
    <w:rsid w:val="0031356D"/>
    <w:rsid w:val="00313784"/>
    <w:rsid w:val="00313CEB"/>
    <w:rsid w:val="00316486"/>
    <w:rsid w:val="003168FE"/>
    <w:rsid w:val="003201AF"/>
    <w:rsid w:val="00320F22"/>
    <w:rsid w:val="00320F5F"/>
    <w:rsid w:val="003211BF"/>
    <w:rsid w:val="00322189"/>
    <w:rsid w:val="00322C9E"/>
    <w:rsid w:val="00322CA5"/>
    <w:rsid w:val="00322D8A"/>
    <w:rsid w:val="00322FA5"/>
    <w:rsid w:val="003265B8"/>
    <w:rsid w:val="0032667B"/>
    <w:rsid w:val="0032680F"/>
    <w:rsid w:val="0032733B"/>
    <w:rsid w:val="00327B0E"/>
    <w:rsid w:val="003323FF"/>
    <w:rsid w:val="003325C5"/>
    <w:rsid w:val="003329CA"/>
    <w:rsid w:val="00333691"/>
    <w:rsid w:val="00335505"/>
    <w:rsid w:val="00335718"/>
    <w:rsid w:val="00335B53"/>
    <w:rsid w:val="00335BF9"/>
    <w:rsid w:val="0033608E"/>
    <w:rsid w:val="00336595"/>
    <w:rsid w:val="0033755E"/>
    <w:rsid w:val="00340B40"/>
    <w:rsid w:val="00341FD0"/>
    <w:rsid w:val="003422B3"/>
    <w:rsid w:val="00342B9C"/>
    <w:rsid w:val="00343D55"/>
    <w:rsid w:val="00344148"/>
    <w:rsid w:val="00344759"/>
    <w:rsid w:val="00346624"/>
    <w:rsid w:val="00352417"/>
    <w:rsid w:val="003528B2"/>
    <w:rsid w:val="0035432F"/>
    <w:rsid w:val="003548F1"/>
    <w:rsid w:val="0035568F"/>
    <w:rsid w:val="00355F16"/>
    <w:rsid w:val="00356822"/>
    <w:rsid w:val="0035762A"/>
    <w:rsid w:val="00357948"/>
    <w:rsid w:val="00357A85"/>
    <w:rsid w:val="00357DB6"/>
    <w:rsid w:val="003609EE"/>
    <w:rsid w:val="00360C3E"/>
    <w:rsid w:val="0036155F"/>
    <w:rsid w:val="00363204"/>
    <w:rsid w:val="0036417C"/>
    <w:rsid w:val="0036499A"/>
    <w:rsid w:val="00364B91"/>
    <w:rsid w:val="00365159"/>
    <w:rsid w:val="0036528D"/>
    <w:rsid w:val="003654BD"/>
    <w:rsid w:val="00366CD6"/>
    <w:rsid w:val="00367658"/>
    <w:rsid w:val="003701D1"/>
    <w:rsid w:val="00370503"/>
    <w:rsid w:val="00371844"/>
    <w:rsid w:val="00371E0A"/>
    <w:rsid w:val="00371E96"/>
    <w:rsid w:val="00372E56"/>
    <w:rsid w:val="00373E29"/>
    <w:rsid w:val="003743E4"/>
    <w:rsid w:val="00374659"/>
    <w:rsid w:val="00375146"/>
    <w:rsid w:val="0037560C"/>
    <w:rsid w:val="00375D00"/>
    <w:rsid w:val="0037620B"/>
    <w:rsid w:val="00380F74"/>
    <w:rsid w:val="00382105"/>
    <w:rsid w:val="0038295F"/>
    <w:rsid w:val="0038347E"/>
    <w:rsid w:val="00383CAA"/>
    <w:rsid w:val="00383F02"/>
    <w:rsid w:val="003847DE"/>
    <w:rsid w:val="00384815"/>
    <w:rsid w:val="00384FBE"/>
    <w:rsid w:val="00385486"/>
    <w:rsid w:val="00385C13"/>
    <w:rsid w:val="00385C50"/>
    <w:rsid w:val="00386375"/>
    <w:rsid w:val="003866BA"/>
    <w:rsid w:val="00386936"/>
    <w:rsid w:val="0038730F"/>
    <w:rsid w:val="003879A9"/>
    <w:rsid w:val="00387D84"/>
    <w:rsid w:val="00390D93"/>
    <w:rsid w:val="003927F4"/>
    <w:rsid w:val="00395362"/>
    <w:rsid w:val="00395643"/>
    <w:rsid w:val="00395F0F"/>
    <w:rsid w:val="003A24F1"/>
    <w:rsid w:val="003A3507"/>
    <w:rsid w:val="003A364E"/>
    <w:rsid w:val="003A3E01"/>
    <w:rsid w:val="003A56D3"/>
    <w:rsid w:val="003A6854"/>
    <w:rsid w:val="003A69C7"/>
    <w:rsid w:val="003A7322"/>
    <w:rsid w:val="003A76D1"/>
    <w:rsid w:val="003B0172"/>
    <w:rsid w:val="003B063B"/>
    <w:rsid w:val="003B0B52"/>
    <w:rsid w:val="003B0B59"/>
    <w:rsid w:val="003B28C6"/>
    <w:rsid w:val="003B3495"/>
    <w:rsid w:val="003B53B0"/>
    <w:rsid w:val="003B5F97"/>
    <w:rsid w:val="003B619A"/>
    <w:rsid w:val="003B620F"/>
    <w:rsid w:val="003C048F"/>
    <w:rsid w:val="003C072F"/>
    <w:rsid w:val="003C078E"/>
    <w:rsid w:val="003C1477"/>
    <w:rsid w:val="003C1B5B"/>
    <w:rsid w:val="003C1D19"/>
    <w:rsid w:val="003C210C"/>
    <w:rsid w:val="003C221F"/>
    <w:rsid w:val="003C25D2"/>
    <w:rsid w:val="003D0F3A"/>
    <w:rsid w:val="003D1D67"/>
    <w:rsid w:val="003D2156"/>
    <w:rsid w:val="003D3072"/>
    <w:rsid w:val="003D55ED"/>
    <w:rsid w:val="003D596F"/>
    <w:rsid w:val="003D5B5C"/>
    <w:rsid w:val="003D6043"/>
    <w:rsid w:val="003D63D6"/>
    <w:rsid w:val="003D78BE"/>
    <w:rsid w:val="003D7AC0"/>
    <w:rsid w:val="003D7E40"/>
    <w:rsid w:val="003E130F"/>
    <w:rsid w:val="003E59F9"/>
    <w:rsid w:val="003E6036"/>
    <w:rsid w:val="003E7BA8"/>
    <w:rsid w:val="003F1A28"/>
    <w:rsid w:val="003F1B1E"/>
    <w:rsid w:val="003F2AEA"/>
    <w:rsid w:val="003F3984"/>
    <w:rsid w:val="003F4314"/>
    <w:rsid w:val="003F71D6"/>
    <w:rsid w:val="00400297"/>
    <w:rsid w:val="00400978"/>
    <w:rsid w:val="00400A02"/>
    <w:rsid w:val="00400FE8"/>
    <w:rsid w:val="00401B0D"/>
    <w:rsid w:val="00401EB9"/>
    <w:rsid w:val="00401EEB"/>
    <w:rsid w:val="00402263"/>
    <w:rsid w:val="004029F5"/>
    <w:rsid w:val="00402B5E"/>
    <w:rsid w:val="00402E14"/>
    <w:rsid w:val="00402EC8"/>
    <w:rsid w:val="00402F72"/>
    <w:rsid w:val="004067AB"/>
    <w:rsid w:val="00406D9D"/>
    <w:rsid w:val="00406E9B"/>
    <w:rsid w:val="004115E2"/>
    <w:rsid w:val="0041176B"/>
    <w:rsid w:val="00411CF7"/>
    <w:rsid w:val="00412599"/>
    <w:rsid w:val="00412845"/>
    <w:rsid w:val="00413036"/>
    <w:rsid w:val="004131EC"/>
    <w:rsid w:val="00413BF4"/>
    <w:rsid w:val="004155CF"/>
    <w:rsid w:val="00420495"/>
    <w:rsid w:val="00421992"/>
    <w:rsid w:val="00422322"/>
    <w:rsid w:val="00422726"/>
    <w:rsid w:val="004227AE"/>
    <w:rsid w:val="00422B66"/>
    <w:rsid w:val="00423AD1"/>
    <w:rsid w:val="00424CBE"/>
    <w:rsid w:val="004258F9"/>
    <w:rsid w:val="00425AFA"/>
    <w:rsid w:val="00427DCE"/>
    <w:rsid w:val="0043004B"/>
    <w:rsid w:val="004303D3"/>
    <w:rsid w:val="00431406"/>
    <w:rsid w:val="00432107"/>
    <w:rsid w:val="00432D23"/>
    <w:rsid w:val="004339B9"/>
    <w:rsid w:val="00433E45"/>
    <w:rsid w:val="0043586E"/>
    <w:rsid w:val="00435F61"/>
    <w:rsid w:val="00436518"/>
    <w:rsid w:val="00436968"/>
    <w:rsid w:val="00437F82"/>
    <w:rsid w:val="0044066D"/>
    <w:rsid w:val="00440FF0"/>
    <w:rsid w:val="004410C4"/>
    <w:rsid w:val="0044125B"/>
    <w:rsid w:val="00441A93"/>
    <w:rsid w:val="004424E5"/>
    <w:rsid w:val="004426FA"/>
    <w:rsid w:val="00444A24"/>
    <w:rsid w:val="004450F1"/>
    <w:rsid w:val="004454F8"/>
    <w:rsid w:val="004457A4"/>
    <w:rsid w:val="00445878"/>
    <w:rsid w:val="00446BE5"/>
    <w:rsid w:val="0044744C"/>
    <w:rsid w:val="00447777"/>
    <w:rsid w:val="004478BE"/>
    <w:rsid w:val="00451EE2"/>
    <w:rsid w:val="004522F9"/>
    <w:rsid w:val="004529DD"/>
    <w:rsid w:val="00452BBE"/>
    <w:rsid w:val="004532C5"/>
    <w:rsid w:val="004536A2"/>
    <w:rsid w:val="00453A35"/>
    <w:rsid w:val="0045404F"/>
    <w:rsid w:val="00455C11"/>
    <w:rsid w:val="0045602C"/>
    <w:rsid w:val="00456658"/>
    <w:rsid w:val="00456BD4"/>
    <w:rsid w:val="00457557"/>
    <w:rsid w:val="004577CA"/>
    <w:rsid w:val="00457A55"/>
    <w:rsid w:val="00457E21"/>
    <w:rsid w:val="004603C9"/>
    <w:rsid w:val="00460DC8"/>
    <w:rsid w:val="0046188D"/>
    <w:rsid w:val="00462779"/>
    <w:rsid w:val="004639B2"/>
    <w:rsid w:val="00463AD6"/>
    <w:rsid w:val="00465026"/>
    <w:rsid w:val="00467796"/>
    <w:rsid w:val="00467B4D"/>
    <w:rsid w:val="00470DC0"/>
    <w:rsid w:val="00471CB5"/>
    <w:rsid w:val="00471EA6"/>
    <w:rsid w:val="004732EF"/>
    <w:rsid w:val="0047376E"/>
    <w:rsid w:val="00474BE7"/>
    <w:rsid w:val="00475EB2"/>
    <w:rsid w:val="004763AA"/>
    <w:rsid w:val="00476D43"/>
    <w:rsid w:val="00476E63"/>
    <w:rsid w:val="004778E5"/>
    <w:rsid w:val="00477CB8"/>
    <w:rsid w:val="0048133D"/>
    <w:rsid w:val="00482ACA"/>
    <w:rsid w:val="00483225"/>
    <w:rsid w:val="00484309"/>
    <w:rsid w:val="00484783"/>
    <w:rsid w:val="00484E68"/>
    <w:rsid w:val="004853F5"/>
    <w:rsid w:val="00486268"/>
    <w:rsid w:val="00486463"/>
    <w:rsid w:val="00486614"/>
    <w:rsid w:val="00486F0E"/>
    <w:rsid w:val="00487D82"/>
    <w:rsid w:val="0049047B"/>
    <w:rsid w:val="004912E0"/>
    <w:rsid w:val="0049205B"/>
    <w:rsid w:val="0049375E"/>
    <w:rsid w:val="00494273"/>
    <w:rsid w:val="00494E4B"/>
    <w:rsid w:val="00494FF3"/>
    <w:rsid w:val="004953D5"/>
    <w:rsid w:val="0049570F"/>
    <w:rsid w:val="00495B88"/>
    <w:rsid w:val="00495CDE"/>
    <w:rsid w:val="00496EC0"/>
    <w:rsid w:val="004A1031"/>
    <w:rsid w:val="004A16C2"/>
    <w:rsid w:val="004A16F7"/>
    <w:rsid w:val="004A2CC6"/>
    <w:rsid w:val="004A4FDB"/>
    <w:rsid w:val="004A65DA"/>
    <w:rsid w:val="004A6DED"/>
    <w:rsid w:val="004A6ED7"/>
    <w:rsid w:val="004A74EF"/>
    <w:rsid w:val="004B04DE"/>
    <w:rsid w:val="004B10F1"/>
    <w:rsid w:val="004B3B24"/>
    <w:rsid w:val="004B3FBE"/>
    <w:rsid w:val="004B488E"/>
    <w:rsid w:val="004B7DDC"/>
    <w:rsid w:val="004C0B7E"/>
    <w:rsid w:val="004C29D3"/>
    <w:rsid w:val="004C3C32"/>
    <w:rsid w:val="004C550C"/>
    <w:rsid w:val="004C5CB3"/>
    <w:rsid w:val="004C5EFC"/>
    <w:rsid w:val="004C6106"/>
    <w:rsid w:val="004C65CB"/>
    <w:rsid w:val="004C6C26"/>
    <w:rsid w:val="004C6F61"/>
    <w:rsid w:val="004D1275"/>
    <w:rsid w:val="004D2929"/>
    <w:rsid w:val="004D33AF"/>
    <w:rsid w:val="004D3B87"/>
    <w:rsid w:val="004D545B"/>
    <w:rsid w:val="004D5E03"/>
    <w:rsid w:val="004D65BE"/>
    <w:rsid w:val="004D7AF7"/>
    <w:rsid w:val="004D7E31"/>
    <w:rsid w:val="004E030D"/>
    <w:rsid w:val="004E0D56"/>
    <w:rsid w:val="004E1A4F"/>
    <w:rsid w:val="004E20E1"/>
    <w:rsid w:val="004E2541"/>
    <w:rsid w:val="004E3484"/>
    <w:rsid w:val="004E368F"/>
    <w:rsid w:val="004E4694"/>
    <w:rsid w:val="004E708D"/>
    <w:rsid w:val="004E71B8"/>
    <w:rsid w:val="004E7294"/>
    <w:rsid w:val="004E72FB"/>
    <w:rsid w:val="004F05A2"/>
    <w:rsid w:val="004F1940"/>
    <w:rsid w:val="004F240A"/>
    <w:rsid w:val="004F2962"/>
    <w:rsid w:val="004F3873"/>
    <w:rsid w:val="004F4259"/>
    <w:rsid w:val="004F78B5"/>
    <w:rsid w:val="004F7B1E"/>
    <w:rsid w:val="005001F1"/>
    <w:rsid w:val="005002F0"/>
    <w:rsid w:val="0050076B"/>
    <w:rsid w:val="00501326"/>
    <w:rsid w:val="0050178B"/>
    <w:rsid w:val="005031D7"/>
    <w:rsid w:val="0050460F"/>
    <w:rsid w:val="00504FE4"/>
    <w:rsid w:val="00507447"/>
    <w:rsid w:val="00507B1E"/>
    <w:rsid w:val="00512A75"/>
    <w:rsid w:val="005138DF"/>
    <w:rsid w:val="005140FE"/>
    <w:rsid w:val="0051430B"/>
    <w:rsid w:val="00514BBE"/>
    <w:rsid w:val="005152A0"/>
    <w:rsid w:val="00516758"/>
    <w:rsid w:val="0052039C"/>
    <w:rsid w:val="0052041B"/>
    <w:rsid w:val="0052160E"/>
    <w:rsid w:val="00521D52"/>
    <w:rsid w:val="0052296A"/>
    <w:rsid w:val="005231C0"/>
    <w:rsid w:val="00524277"/>
    <w:rsid w:val="005249D9"/>
    <w:rsid w:val="005253F3"/>
    <w:rsid w:val="0052554C"/>
    <w:rsid w:val="00530A0C"/>
    <w:rsid w:val="00533086"/>
    <w:rsid w:val="00533349"/>
    <w:rsid w:val="0053433A"/>
    <w:rsid w:val="0053441C"/>
    <w:rsid w:val="00535011"/>
    <w:rsid w:val="0053667D"/>
    <w:rsid w:val="00536751"/>
    <w:rsid w:val="00537446"/>
    <w:rsid w:val="005405C1"/>
    <w:rsid w:val="00540B2E"/>
    <w:rsid w:val="00540CF7"/>
    <w:rsid w:val="00541CD4"/>
    <w:rsid w:val="005422C3"/>
    <w:rsid w:val="00542CE5"/>
    <w:rsid w:val="00542DE8"/>
    <w:rsid w:val="0054345E"/>
    <w:rsid w:val="00543A57"/>
    <w:rsid w:val="0054572F"/>
    <w:rsid w:val="00545FA0"/>
    <w:rsid w:val="005469E7"/>
    <w:rsid w:val="00547ADF"/>
    <w:rsid w:val="00551244"/>
    <w:rsid w:val="00551A8C"/>
    <w:rsid w:val="00553400"/>
    <w:rsid w:val="00554D5D"/>
    <w:rsid w:val="00555E0A"/>
    <w:rsid w:val="005563FB"/>
    <w:rsid w:val="0056055B"/>
    <w:rsid w:val="00561460"/>
    <w:rsid w:val="00565542"/>
    <w:rsid w:val="005666AF"/>
    <w:rsid w:val="00566D0F"/>
    <w:rsid w:val="005673D2"/>
    <w:rsid w:val="005702A4"/>
    <w:rsid w:val="00574893"/>
    <w:rsid w:val="005759D0"/>
    <w:rsid w:val="0057701C"/>
    <w:rsid w:val="0057714D"/>
    <w:rsid w:val="00580B7F"/>
    <w:rsid w:val="005827C1"/>
    <w:rsid w:val="00582BB5"/>
    <w:rsid w:val="00582D24"/>
    <w:rsid w:val="0058337C"/>
    <w:rsid w:val="005840C4"/>
    <w:rsid w:val="005848FB"/>
    <w:rsid w:val="00584BEA"/>
    <w:rsid w:val="00584C7C"/>
    <w:rsid w:val="005861EA"/>
    <w:rsid w:val="00586D84"/>
    <w:rsid w:val="0059068C"/>
    <w:rsid w:val="005913AB"/>
    <w:rsid w:val="0059203C"/>
    <w:rsid w:val="005920DA"/>
    <w:rsid w:val="005923C4"/>
    <w:rsid w:val="00593CE6"/>
    <w:rsid w:val="00593D72"/>
    <w:rsid w:val="0059434F"/>
    <w:rsid w:val="00596078"/>
    <w:rsid w:val="005A020F"/>
    <w:rsid w:val="005A028A"/>
    <w:rsid w:val="005A0AAE"/>
    <w:rsid w:val="005A1E25"/>
    <w:rsid w:val="005A583B"/>
    <w:rsid w:val="005A6FCB"/>
    <w:rsid w:val="005A78B1"/>
    <w:rsid w:val="005A7F72"/>
    <w:rsid w:val="005B0203"/>
    <w:rsid w:val="005B30EF"/>
    <w:rsid w:val="005B31C0"/>
    <w:rsid w:val="005B487A"/>
    <w:rsid w:val="005B4F70"/>
    <w:rsid w:val="005B71FB"/>
    <w:rsid w:val="005B7C0B"/>
    <w:rsid w:val="005C37E2"/>
    <w:rsid w:val="005C539A"/>
    <w:rsid w:val="005C6B8B"/>
    <w:rsid w:val="005C7566"/>
    <w:rsid w:val="005D0C5B"/>
    <w:rsid w:val="005D18D8"/>
    <w:rsid w:val="005D416B"/>
    <w:rsid w:val="005D5F29"/>
    <w:rsid w:val="005D64FE"/>
    <w:rsid w:val="005D68EC"/>
    <w:rsid w:val="005D69CD"/>
    <w:rsid w:val="005D6AA1"/>
    <w:rsid w:val="005D6C83"/>
    <w:rsid w:val="005D6DBD"/>
    <w:rsid w:val="005D6FB0"/>
    <w:rsid w:val="005E544A"/>
    <w:rsid w:val="005E5AD2"/>
    <w:rsid w:val="005E6923"/>
    <w:rsid w:val="005E6D27"/>
    <w:rsid w:val="005E75C8"/>
    <w:rsid w:val="005E7825"/>
    <w:rsid w:val="005E78E1"/>
    <w:rsid w:val="005E7E06"/>
    <w:rsid w:val="005F15A5"/>
    <w:rsid w:val="005F1E57"/>
    <w:rsid w:val="005F2DF5"/>
    <w:rsid w:val="005F3E12"/>
    <w:rsid w:val="005F4841"/>
    <w:rsid w:val="005F4F33"/>
    <w:rsid w:val="005F67FF"/>
    <w:rsid w:val="005F6FF2"/>
    <w:rsid w:val="005F7202"/>
    <w:rsid w:val="005F72E5"/>
    <w:rsid w:val="005F794A"/>
    <w:rsid w:val="005F7AEB"/>
    <w:rsid w:val="005F7C57"/>
    <w:rsid w:val="006032A8"/>
    <w:rsid w:val="00603662"/>
    <w:rsid w:val="00604009"/>
    <w:rsid w:val="00604543"/>
    <w:rsid w:val="00604D50"/>
    <w:rsid w:val="00605216"/>
    <w:rsid w:val="006057D8"/>
    <w:rsid w:val="00605B2E"/>
    <w:rsid w:val="00607662"/>
    <w:rsid w:val="00607F89"/>
    <w:rsid w:val="006120B1"/>
    <w:rsid w:val="00614627"/>
    <w:rsid w:val="00615CC4"/>
    <w:rsid w:val="00616081"/>
    <w:rsid w:val="00616936"/>
    <w:rsid w:val="00623E4A"/>
    <w:rsid w:val="006243F5"/>
    <w:rsid w:val="00624590"/>
    <w:rsid w:val="00624DA2"/>
    <w:rsid w:val="0062673F"/>
    <w:rsid w:val="00626CEE"/>
    <w:rsid w:val="00627717"/>
    <w:rsid w:val="0062797B"/>
    <w:rsid w:val="00627E01"/>
    <w:rsid w:val="0063060A"/>
    <w:rsid w:val="00630B00"/>
    <w:rsid w:val="00630F7B"/>
    <w:rsid w:val="00632CAE"/>
    <w:rsid w:val="00632D85"/>
    <w:rsid w:val="00632DB0"/>
    <w:rsid w:val="00632FF5"/>
    <w:rsid w:val="006333DE"/>
    <w:rsid w:val="00633B47"/>
    <w:rsid w:val="00633F0C"/>
    <w:rsid w:val="0063454F"/>
    <w:rsid w:val="00635040"/>
    <w:rsid w:val="00635390"/>
    <w:rsid w:val="006358B1"/>
    <w:rsid w:val="00637FCD"/>
    <w:rsid w:val="006401D8"/>
    <w:rsid w:val="006409EC"/>
    <w:rsid w:val="00640B57"/>
    <w:rsid w:val="00640F2D"/>
    <w:rsid w:val="0064102C"/>
    <w:rsid w:val="006411E3"/>
    <w:rsid w:val="00641671"/>
    <w:rsid w:val="00642285"/>
    <w:rsid w:val="00643EBE"/>
    <w:rsid w:val="006445E8"/>
    <w:rsid w:val="0064621E"/>
    <w:rsid w:val="0064737E"/>
    <w:rsid w:val="00650CB4"/>
    <w:rsid w:val="00650D42"/>
    <w:rsid w:val="00651885"/>
    <w:rsid w:val="006556A0"/>
    <w:rsid w:val="006556D9"/>
    <w:rsid w:val="00655C7C"/>
    <w:rsid w:val="00655F1B"/>
    <w:rsid w:val="00656C5D"/>
    <w:rsid w:val="0065755A"/>
    <w:rsid w:val="00657EA7"/>
    <w:rsid w:val="0066121C"/>
    <w:rsid w:val="00662B01"/>
    <w:rsid w:val="00662E0B"/>
    <w:rsid w:val="0066305E"/>
    <w:rsid w:val="0066651F"/>
    <w:rsid w:val="00666D39"/>
    <w:rsid w:val="00667E3D"/>
    <w:rsid w:val="00670CEE"/>
    <w:rsid w:val="0067334E"/>
    <w:rsid w:val="00673B69"/>
    <w:rsid w:val="00673B74"/>
    <w:rsid w:val="00673BF0"/>
    <w:rsid w:val="006745E5"/>
    <w:rsid w:val="00674BCC"/>
    <w:rsid w:val="00676DE2"/>
    <w:rsid w:val="00677A5B"/>
    <w:rsid w:val="00680030"/>
    <w:rsid w:val="00682953"/>
    <w:rsid w:val="00684610"/>
    <w:rsid w:val="00684831"/>
    <w:rsid w:val="006851DC"/>
    <w:rsid w:val="006851EC"/>
    <w:rsid w:val="00685394"/>
    <w:rsid w:val="00686236"/>
    <w:rsid w:val="0068671B"/>
    <w:rsid w:val="006867D4"/>
    <w:rsid w:val="006869BA"/>
    <w:rsid w:val="00687E8D"/>
    <w:rsid w:val="006910F6"/>
    <w:rsid w:val="006938F0"/>
    <w:rsid w:val="0069468D"/>
    <w:rsid w:val="006956AC"/>
    <w:rsid w:val="00695C31"/>
    <w:rsid w:val="00696380"/>
    <w:rsid w:val="006964A7"/>
    <w:rsid w:val="00697A98"/>
    <w:rsid w:val="006A0D69"/>
    <w:rsid w:val="006A233B"/>
    <w:rsid w:val="006A2711"/>
    <w:rsid w:val="006A2714"/>
    <w:rsid w:val="006A2955"/>
    <w:rsid w:val="006A2B99"/>
    <w:rsid w:val="006A2F0C"/>
    <w:rsid w:val="006A52C8"/>
    <w:rsid w:val="006A5ADC"/>
    <w:rsid w:val="006A5CE3"/>
    <w:rsid w:val="006A66FB"/>
    <w:rsid w:val="006A6884"/>
    <w:rsid w:val="006A71B9"/>
    <w:rsid w:val="006B04A2"/>
    <w:rsid w:val="006B0BF3"/>
    <w:rsid w:val="006B10EC"/>
    <w:rsid w:val="006B2690"/>
    <w:rsid w:val="006B4A0C"/>
    <w:rsid w:val="006B5A8D"/>
    <w:rsid w:val="006B5ABA"/>
    <w:rsid w:val="006B7A0D"/>
    <w:rsid w:val="006C06F2"/>
    <w:rsid w:val="006C166C"/>
    <w:rsid w:val="006C1B5E"/>
    <w:rsid w:val="006C286E"/>
    <w:rsid w:val="006C3469"/>
    <w:rsid w:val="006C3A25"/>
    <w:rsid w:val="006C4249"/>
    <w:rsid w:val="006C433C"/>
    <w:rsid w:val="006C6669"/>
    <w:rsid w:val="006C7284"/>
    <w:rsid w:val="006D0DDC"/>
    <w:rsid w:val="006D4F10"/>
    <w:rsid w:val="006D616A"/>
    <w:rsid w:val="006D6F8F"/>
    <w:rsid w:val="006D720C"/>
    <w:rsid w:val="006E029F"/>
    <w:rsid w:val="006E1098"/>
    <w:rsid w:val="006E21B3"/>
    <w:rsid w:val="006E2905"/>
    <w:rsid w:val="006E36B5"/>
    <w:rsid w:val="006E4985"/>
    <w:rsid w:val="006E4CAA"/>
    <w:rsid w:val="006E545A"/>
    <w:rsid w:val="006E546F"/>
    <w:rsid w:val="006E557D"/>
    <w:rsid w:val="006E5893"/>
    <w:rsid w:val="006E591F"/>
    <w:rsid w:val="006E5E2A"/>
    <w:rsid w:val="006E6D23"/>
    <w:rsid w:val="006E7EEA"/>
    <w:rsid w:val="006F0068"/>
    <w:rsid w:val="006F0883"/>
    <w:rsid w:val="006F09FA"/>
    <w:rsid w:val="006F1243"/>
    <w:rsid w:val="006F21B8"/>
    <w:rsid w:val="006F2741"/>
    <w:rsid w:val="006F3165"/>
    <w:rsid w:val="006F350C"/>
    <w:rsid w:val="006F54DE"/>
    <w:rsid w:val="006F7B6E"/>
    <w:rsid w:val="007002FB"/>
    <w:rsid w:val="00701CE9"/>
    <w:rsid w:val="00702CC9"/>
    <w:rsid w:val="0070323F"/>
    <w:rsid w:val="0070389D"/>
    <w:rsid w:val="007039AA"/>
    <w:rsid w:val="0070404B"/>
    <w:rsid w:val="007048DA"/>
    <w:rsid w:val="007049F0"/>
    <w:rsid w:val="00704E58"/>
    <w:rsid w:val="00705324"/>
    <w:rsid w:val="00707352"/>
    <w:rsid w:val="0070763F"/>
    <w:rsid w:val="007076E9"/>
    <w:rsid w:val="00707B25"/>
    <w:rsid w:val="00707BDC"/>
    <w:rsid w:val="00710822"/>
    <w:rsid w:val="0071089D"/>
    <w:rsid w:val="00710B42"/>
    <w:rsid w:val="00711CC3"/>
    <w:rsid w:val="00711D51"/>
    <w:rsid w:val="00712656"/>
    <w:rsid w:val="00713500"/>
    <w:rsid w:val="007140AC"/>
    <w:rsid w:val="00715734"/>
    <w:rsid w:val="007167A5"/>
    <w:rsid w:val="007168E5"/>
    <w:rsid w:val="00716BC0"/>
    <w:rsid w:val="00717238"/>
    <w:rsid w:val="007176AD"/>
    <w:rsid w:val="007178EC"/>
    <w:rsid w:val="00720C50"/>
    <w:rsid w:val="007213F7"/>
    <w:rsid w:val="00721A37"/>
    <w:rsid w:val="00721CD6"/>
    <w:rsid w:val="00723232"/>
    <w:rsid w:val="007237CC"/>
    <w:rsid w:val="0072389D"/>
    <w:rsid w:val="00725705"/>
    <w:rsid w:val="00726965"/>
    <w:rsid w:val="007271AB"/>
    <w:rsid w:val="00727E4E"/>
    <w:rsid w:val="00730286"/>
    <w:rsid w:val="007308D2"/>
    <w:rsid w:val="007310DB"/>
    <w:rsid w:val="0073110A"/>
    <w:rsid w:val="00731537"/>
    <w:rsid w:val="00732C66"/>
    <w:rsid w:val="00733D70"/>
    <w:rsid w:val="00733E92"/>
    <w:rsid w:val="0073591F"/>
    <w:rsid w:val="00741779"/>
    <w:rsid w:val="007448FB"/>
    <w:rsid w:val="00745B67"/>
    <w:rsid w:val="007466E4"/>
    <w:rsid w:val="00746927"/>
    <w:rsid w:val="007508AF"/>
    <w:rsid w:val="007509BE"/>
    <w:rsid w:val="007511B6"/>
    <w:rsid w:val="00751DCF"/>
    <w:rsid w:val="0075456A"/>
    <w:rsid w:val="00754BFD"/>
    <w:rsid w:val="00755B72"/>
    <w:rsid w:val="0075685B"/>
    <w:rsid w:val="00757CC5"/>
    <w:rsid w:val="00760AEC"/>
    <w:rsid w:val="007613D9"/>
    <w:rsid w:val="00762140"/>
    <w:rsid w:val="00762398"/>
    <w:rsid w:val="00762F72"/>
    <w:rsid w:val="0076376C"/>
    <w:rsid w:val="00763783"/>
    <w:rsid w:val="007652D3"/>
    <w:rsid w:val="00765528"/>
    <w:rsid w:val="00765A8E"/>
    <w:rsid w:val="00765E95"/>
    <w:rsid w:val="00766C17"/>
    <w:rsid w:val="00767D65"/>
    <w:rsid w:val="00767F97"/>
    <w:rsid w:val="00770C8A"/>
    <w:rsid w:val="00771A3F"/>
    <w:rsid w:val="0077438B"/>
    <w:rsid w:val="007758AD"/>
    <w:rsid w:val="007761D2"/>
    <w:rsid w:val="007762FA"/>
    <w:rsid w:val="00777456"/>
    <w:rsid w:val="00777691"/>
    <w:rsid w:val="00777FA7"/>
    <w:rsid w:val="007811ED"/>
    <w:rsid w:val="00781424"/>
    <w:rsid w:val="0078166D"/>
    <w:rsid w:val="00783226"/>
    <w:rsid w:val="007835AC"/>
    <w:rsid w:val="00783660"/>
    <w:rsid w:val="00783B20"/>
    <w:rsid w:val="00784588"/>
    <w:rsid w:val="00785702"/>
    <w:rsid w:val="007866E0"/>
    <w:rsid w:val="007868B2"/>
    <w:rsid w:val="00786EE2"/>
    <w:rsid w:val="00787185"/>
    <w:rsid w:val="007909A4"/>
    <w:rsid w:val="007918F0"/>
    <w:rsid w:val="00791DE6"/>
    <w:rsid w:val="00793CE1"/>
    <w:rsid w:val="00794D77"/>
    <w:rsid w:val="00796EFC"/>
    <w:rsid w:val="007A03DB"/>
    <w:rsid w:val="007A1F8D"/>
    <w:rsid w:val="007A2293"/>
    <w:rsid w:val="007A2EA8"/>
    <w:rsid w:val="007A370C"/>
    <w:rsid w:val="007A3BDC"/>
    <w:rsid w:val="007A504F"/>
    <w:rsid w:val="007B0455"/>
    <w:rsid w:val="007B3A7B"/>
    <w:rsid w:val="007B4095"/>
    <w:rsid w:val="007B4D25"/>
    <w:rsid w:val="007B58E5"/>
    <w:rsid w:val="007B617D"/>
    <w:rsid w:val="007B727A"/>
    <w:rsid w:val="007B73F8"/>
    <w:rsid w:val="007C13DB"/>
    <w:rsid w:val="007C1508"/>
    <w:rsid w:val="007C157F"/>
    <w:rsid w:val="007C2329"/>
    <w:rsid w:val="007C2F7E"/>
    <w:rsid w:val="007C467B"/>
    <w:rsid w:val="007C4D65"/>
    <w:rsid w:val="007C76FA"/>
    <w:rsid w:val="007D0AE7"/>
    <w:rsid w:val="007D2CCB"/>
    <w:rsid w:val="007D2CD3"/>
    <w:rsid w:val="007D3394"/>
    <w:rsid w:val="007D41F0"/>
    <w:rsid w:val="007D451F"/>
    <w:rsid w:val="007D6466"/>
    <w:rsid w:val="007D6619"/>
    <w:rsid w:val="007D69AB"/>
    <w:rsid w:val="007E07E8"/>
    <w:rsid w:val="007E1EA6"/>
    <w:rsid w:val="007E3BF4"/>
    <w:rsid w:val="007E3E08"/>
    <w:rsid w:val="007E5469"/>
    <w:rsid w:val="007E6483"/>
    <w:rsid w:val="007E6892"/>
    <w:rsid w:val="007E7292"/>
    <w:rsid w:val="007E7645"/>
    <w:rsid w:val="007E7B56"/>
    <w:rsid w:val="007F0B60"/>
    <w:rsid w:val="007F1615"/>
    <w:rsid w:val="007F2075"/>
    <w:rsid w:val="007F2609"/>
    <w:rsid w:val="007F2E03"/>
    <w:rsid w:val="007F31D5"/>
    <w:rsid w:val="007F4301"/>
    <w:rsid w:val="007F433A"/>
    <w:rsid w:val="007F45AA"/>
    <w:rsid w:val="007F48E9"/>
    <w:rsid w:val="007F48ED"/>
    <w:rsid w:val="007F4B4E"/>
    <w:rsid w:val="007F5D5C"/>
    <w:rsid w:val="007F7A0F"/>
    <w:rsid w:val="008008FC"/>
    <w:rsid w:val="008026B9"/>
    <w:rsid w:val="0080293B"/>
    <w:rsid w:val="0080302C"/>
    <w:rsid w:val="008043BE"/>
    <w:rsid w:val="00804DA5"/>
    <w:rsid w:val="00805FFE"/>
    <w:rsid w:val="00806469"/>
    <w:rsid w:val="00806474"/>
    <w:rsid w:val="00806785"/>
    <w:rsid w:val="00806926"/>
    <w:rsid w:val="00810B85"/>
    <w:rsid w:val="00810CEE"/>
    <w:rsid w:val="00811680"/>
    <w:rsid w:val="00811E11"/>
    <w:rsid w:val="0081265D"/>
    <w:rsid w:val="00812AC5"/>
    <w:rsid w:val="00812C5D"/>
    <w:rsid w:val="00813565"/>
    <w:rsid w:val="00813ED3"/>
    <w:rsid w:val="00815157"/>
    <w:rsid w:val="008157F1"/>
    <w:rsid w:val="0081614E"/>
    <w:rsid w:val="0081674E"/>
    <w:rsid w:val="00817179"/>
    <w:rsid w:val="00817422"/>
    <w:rsid w:val="00821EB9"/>
    <w:rsid w:val="0082206C"/>
    <w:rsid w:val="0082244A"/>
    <w:rsid w:val="00822D0C"/>
    <w:rsid w:val="008230B7"/>
    <w:rsid w:val="00823547"/>
    <w:rsid w:val="00823602"/>
    <w:rsid w:val="008237E7"/>
    <w:rsid w:val="008239EB"/>
    <w:rsid w:val="00823B34"/>
    <w:rsid w:val="00823C12"/>
    <w:rsid w:val="00825219"/>
    <w:rsid w:val="00826CE0"/>
    <w:rsid w:val="0082779B"/>
    <w:rsid w:val="00830BE1"/>
    <w:rsid w:val="008328E3"/>
    <w:rsid w:val="00833C5A"/>
    <w:rsid w:val="00835D1D"/>
    <w:rsid w:val="00836E6E"/>
    <w:rsid w:val="00840417"/>
    <w:rsid w:val="008405E8"/>
    <w:rsid w:val="00840EFF"/>
    <w:rsid w:val="00841581"/>
    <w:rsid w:val="00841B5C"/>
    <w:rsid w:val="00842BFA"/>
    <w:rsid w:val="008435C8"/>
    <w:rsid w:val="008438C2"/>
    <w:rsid w:val="00843B7A"/>
    <w:rsid w:val="00846EF2"/>
    <w:rsid w:val="00852F36"/>
    <w:rsid w:val="0085387B"/>
    <w:rsid w:val="00855265"/>
    <w:rsid w:val="00855A8E"/>
    <w:rsid w:val="008567FA"/>
    <w:rsid w:val="00857318"/>
    <w:rsid w:val="00860A1E"/>
    <w:rsid w:val="00861339"/>
    <w:rsid w:val="00862622"/>
    <w:rsid w:val="00863248"/>
    <w:rsid w:val="00863CA5"/>
    <w:rsid w:val="00864AE9"/>
    <w:rsid w:val="0086638B"/>
    <w:rsid w:val="0086652F"/>
    <w:rsid w:val="00872D5F"/>
    <w:rsid w:val="00874446"/>
    <w:rsid w:val="00875E68"/>
    <w:rsid w:val="00876771"/>
    <w:rsid w:val="008773F0"/>
    <w:rsid w:val="00877E34"/>
    <w:rsid w:val="0088024B"/>
    <w:rsid w:val="00882CEA"/>
    <w:rsid w:val="00883D1D"/>
    <w:rsid w:val="00884691"/>
    <w:rsid w:val="00885F3F"/>
    <w:rsid w:val="008861CF"/>
    <w:rsid w:val="008877B8"/>
    <w:rsid w:val="0089078C"/>
    <w:rsid w:val="00890AD8"/>
    <w:rsid w:val="00891823"/>
    <w:rsid w:val="008918C4"/>
    <w:rsid w:val="00891EA1"/>
    <w:rsid w:val="008925C5"/>
    <w:rsid w:val="00892D62"/>
    <w:rsid w:val="008933B9"/>
    <w:rsid w:val="0089397C"/>
    <w:rsid w:val="0089399D"/>
    <w:rsid w:val="008939F2"/>
    <w:rsid w:val="008940B6"/>
    <w:rsid w:val="00895708"/>
    <w:rsid w:val="0089582D"/>
    <w:rsid w:val="00897233"/>
    <w:rsid w:val="008A128D"/>
    <w:rsid w:val="008A14A1"/>
    <w:rsid w:val="008A19F0"/>
    <w:rsid w:val="008A3381"/>
    <w:rsid w:val="008A3CC5"/>
    <w:rsid w:val="008A5451"/>
    <w:rsid w:val="008A58AF"/>
    <w:rsid w:val="008A64B7"/>
    <w:rsid w:val="008A6A98"/>
    <w:rsid w:val="008A6EEA"/>
    <w:rsid w:val="008A6F2F"/>
    <w:rsid w:val="008A7622"/>
    <w:rsid w:val="008B1230"/>
    <w:rsid w:val="008B1910"/>
    <w:rsid w:val="008B65FE"/>
    <w:rsid w:val="008B6766"/>
    <w:rsid w:val="008B67A9"/>
    <w:rsid w:val="008B6B28"/>
    <w:rsid w:val="008B6E20"/>
    <w:rsid w:val="008B7418"/>
    <w:rsid w:val="008B7A2F"/>
    <w:rsid w:val="008C027B"/>
    <w:rsid w:val="008C145A"/>
    <w:rsid w:val="008C1B28"/>
    <w:rsid w:val="008C2742"/>
    <w:rsid w:val="008C3869"/>
    <w:rsid w:val="008C4377"/>
    <w:rsid w:val="008C5694"/>
    <w:rsid w:val="008C6550"/>
    <w:rsid w:val="008C7A3F"/>
    <w:rsid w:val="008D0769"/>
    <w:rsid w:val="008D1103"/>
    <w:rsid w:val="008D1732"/>
    <w:rsid w:val="008D1A54"/>
    <w:rsid w:val="008D1EBD"/>
    <w:rsid w:val="008D2C37"/>
    <w:rsid w:val="008D2C61"/>
    <w:rsid w:val="008D39C2"/>
    <w:rsid w:val="008D45BF"/>
    <w:rsid w:val="008D58CA"/>
    <w:rsid w:val="008D60DE"/>
    <w:rsid w:val="008D6446"/>
    <w:rsid w:val="008D7199"/>
    <w:rsid w:val="008D79D6"/>
    <w:rsid w:val="008D7C0D"/>
    <w:rsid w:val="008D7E1F"/>
    <w:rsid w:val="008E16B9"/>
    <w:rsid w:val="008E21AC"/>
    <w:rsid w:val="008E48F6"/>
    <w:rsid w:val="008E51AC"/>
    <w:rsid w:val="008F094C"/>
    <w:rsid w:val="008F102A"/>
    <w:rsid w:val="008F260C"/>
    <w:rsid w:val="008F3053"/>
    <w:rsid w:val="008F3B56"/>
    <w:rsid w:val="008F51FA"/>
    <w:rsid w:val="008F59D0"/>
    <w:rsid w:val="00900BBF"/>
    <w:rsid w:val="00900DA9"/>
    <w:rsid w:val="0090187D"/>
    <w:rsid w:val="009025CB"/>
    <w:rsid w:val="00902FD9"/>
    <w:rsid w:val="00903B99"/>
    <w:rsid w:val="00904FD1"/>
    <w:rsid w:val="00905E0F"/>
    <w:rsid w:val="00906717"/>
    <w:rsid w:val="00906BAE"/>
    <w:rsid w:val="00911B10"/>
    <w:rsid w:val="009144DB"/>
    <w:rsid w:val="00921321"/>
    <w:rsid w:val="00921A47"/>
    <w:rsid w:val="00921D66"/>
    <w:rsid w:val="00922EBC"/>
    <w:rsid w:val="00924D28"/>
    <w:rsid w:val="00925EE9"/>
    <w:rsid w:val="009265B4"/>
    <w:rsid w:val="00930647"/>
    <w:rsid w:val="00930ADE"/>
    <w:rsid w:val="00930DBD"/>
    <w:rsid w:val="0093145C"/>
    <w:rsid w:val="00931782"/>
    <w:rsid w:val="009317FD"/>
    <w:rsid w:val="0093198F"/>
    <w:rsid w:val="009319E6"/>
    <w:rsid w:val="00933348"/>
    <w:rsid w:val="00934FC4"/>
    <w:rsid w:val="00935E40"/>
    <w:rsid w:val="00936B04"/>
    <w:rsid w:val="00940C15"/>
    <w:rsid w:val="0094174B"/>
    <w:rsid w:val="009432DD"/>
    <w:rsid w:val="00943B59"/>
    <w:rsid w:val="009448AE"/>
    <w:rsid w:val="00944B8F"/>
    <w:rsid w:val="009459BB"/>
    <w:rsid w:val="00946703"/>
    <w:rsid w:val="00946DE2"/>
    <w:rsid w:val="009472D9"/>
    <w:rsid w:val="0094767D"/>
    <w:rsid w:val="00950ABF"/>
    <w:rsid w:val="00951E80"/>
    <w:rsid w:val="009537A1"/>
    <w:rsid w:val="00953E13"/>
    <w:rsid w:val="0095442C"/>
    <w:rsid w:val="00954FDB"/>
    <w:rsid w:val="00955BF2"/>
    <w:rsid w:val="00955DC7"/>
    <w:rsid w:val="00957005"/>
    <w:rsid w:val="00957415"/>
    <w:rsid w:val="00957D5C"/>
    <w:rsid w:val="00957F4E"/>
    <w:rsid w:val="00960B29"/>
    <w:rsid w:val="00963A4B"/>
    <w:rsid w:val="00963FED"/>
    <w:rsid w:val="00964A06"/>
    <w:rsid w:val="0096621F"/>
    <w:rsid w:val="00966B21"/>
    <w:rsid w:val="009671C5"/>
    <w:rsid w:val="0096758C"/>
    <w:rsid w:val="009707B5"/>
    <w:rsid w:val="009708FB"/>
    <w:rsid w:val="00972140"/>
    <w:rsid w:val="00972951"/>
    <w:rsid w:val="00974F2F"/>
    <w:rsid w:val="00975815"/>
    <w:rsid w:val="00976359"/>
    <w:rsid w:val="009777E1"/>
    <w:rsid w:val="00977AE8"/>
    <w:rsid w:val="00980436"/>
    <w:rsid w:val="0098087E"/>
    <w:rsid w:val="00980F1A"/>
    <w:rsid w:val="00985267"/>
    <w:rsid w:val="00985A8B"/>
    <w:rsid w:val="00985F28"/>
    <w:rsid w:val="00986333"/>
    <w:rsid w:val="00986506"/>
    <w:rsid w:val="009873C6"/>
    <w:rsid w:val="00987CFC"/>
    <w:rsid w:val="0099181E"/>
    <w:rsid w:val="0099247B"/>
    <w:rsid w:val="009927A5"/>
    <w:rsid w:val="00993611"/>
    <w:rsid w:val="00993EB9"/>
    <w:rsid w:val="009944D5"/>
    <w:rsid w:val="009945FA"/>
    <w:rsid w:val="0099507F"/>
    <w:rsid w:val="0099704F"/>
    <w:rsid w:val="009A0138"/>
    <w:rsid w:val="009A1DE1"/>
    <w:rsid w:val="009A1EF3"/>
    <w:rsid w:val="009A3563"/>
    <w:rsid w:val="009A4C64"/>
    <w:rsid w:val="009A5300"/>
    <w:rsid w:val="009A550D"/>
    <w:rsid w:val="009A5CB3"/>
    <w:rsid w:val="009A6997"/>
    <w:rsid w:val="009B0284"/>
    <w:rsid w:val="009B0AA8"/>
    <w:rsid w:val="009B0B8D"/>
    <w:rsid w:val="009B2D7E"/>
    <w:rsid w:val="009B39EB"/>
    <w:rsid w:val="009B3BBA"/>
    <w:rsid w:val="009B4142"/>
    <w:rsid w:val="009B4247"/>
    <w:rsid w:val="009B46B8"/>
    <w:rsid w:val="009B4A8A"/>
    <w:rsid w:val="009B554F"/>
    <w:rsid w:val="009B568A"/>
    <w:rsid w:val="009B6551"/>
    <w:rsid w:val="009B6A0C"/>
    <w:rsid w:val="009B6A88"/>
    <w:rsid w:val="009B708F"/>
    <w:rsid w:val="009B7575"/>
    <w:rsid w:val="009B7A68"/>
    <w:rsid w:val="009C1122"/>
    <w:rsid w:val="009C1938"/>
    <w:rsid w:val="009C1A7D"/>
    <w:rsid w:val="009C27CE"/>
    <w:rsid w:val="009C312F"/>
    <w:rsid w:val="009C4EA1"/>
    <w:rsid w:val="009C68FB"/>
    <w:rsid w:val="009D051C"/>
    <w:rsid w:val="009D0567"/>
    <w:rsid w:val="009D141D"/>
    <w:rsid w:val="009D1A97"/>
    <w:rsid w:val="009D1E71"/>
    <w:rsid w:val="009D24DF"/>
    <w:rsid w:val="009D256D"/>
    <w:rsid w:val="009D45F3"/>
    <w:rsid w:val="009D4B5A"/>
    <w:rsid w:val="009D54BC"/>
    <w:rsid w:val="009D5939"/>
    <w:rsid w:val="009D635B"/>
    <w:rsid w:val="009D65EB"/>
    <w:rsid w:val="009D7FBD"/>
    <w:rsid w:val="009E1092"/>
    <w:rsid w:val="009E1E3E"/>
    <w:rsid w:val="009E2AE3"/>
    <w:rsid w:val="009E32CC"/>
    <w:rsid w:val="009E39A5"/>
    <w:rsid w:val="009E4528"/>
    <w:rsid w:val="009E5583"/>
    <w:rsid w:val="009E5A29"/>
    <w:rsid w:val="009E6D16"/>
    <w:rsid w:val="009E6D68"/>
    <w:rsid w:val="009E6FE6"/>
    <w:rsid w:val="009E7685"/>
    <w:rsid w:val="009F0BAA"/>
    <w:rsid w:val="009F129E"/>
    <w:rsid w:val="009F1870"/>
    <w:rsid w:val="009F21B6"/>
    <w:rsid w:val="009F3B62"/>
    <w:rsid w:val="009F3F03"/>
    <w:rsid w:val="009F4D61"/>
    <w:rsid w:val="009F5852"/>
    <w:rsid w:val="009F70A4"/>
    <w:rsid w:val="009F771C"/>
    <w:rsid w:val="00A00B31"/>
    <w:rsid w:val="00A00E1A"/>
    <w:rsid w:val="00A02753"/>
    <w:rsid w:val="00A03418"/>
    <w:rsid w:val="00A0395E"/>
    <w:rsid w:val="00A047BC"/>
    <w:rsid w:val="00A04848"/>
    <w:rsid w:val="00A04A35"/>
    <w:rsid w:val="00A07501"/>
    <w:rsid w:val="00A11A73"/>
    <w:rsid w:val="00A1326F"/>
    <w:rsid w:val="00A1328B"/>
    <w:rsid w:val="00A13C3B"/>
    <w:rsid w:val="00A15F24"/>
    <w:rsid w:val="00A2039E"/>
    <w:rsid w:val="00A20BA6"/>
    <w:rsid w:val="00A21EE7"/>
    <w:rsid w:val="00A22A6B"/>
    <w:rsid w:val="00A23F8E"/>
    <w:rsid w:val="00A240FE"/>
    <w:rsid w:val="00A2446E"/>
    <w:rsid w:val="00A24889"/>
    <w:rsid w:val="00A24EC2"/>
    <w:rsid w:val="00A26C06"/>
    <w:rsid w:val="00A2712B"/>
    <w:rsid w:val="00A33BB9"/>
    <w:rsid w:val="00A33E18"/>
    <w:rsid w:val="00A3438B"/>
    <w:rsid w:val="00A34E51"/>
    <w:rsid w:val="00A40AAE"/>
    <w:rsid w:val="00A40D7A"/>
    <w:rsid w:val="00A41F95"/>
    <w:rsid w:val="00A4202D"/>
    <w:rsid w:val="00A4264D"/>
    <w:rsid w:val="00A427B6"/>
    <w:rsid w:val="00A42AF8"/>
    <w:rsid w:val="00A42E14"/>
    <w:rsid w:val="00A445B0"/>
    <w:rsid w:val="00A449FB"/>
    <w:rsid w:val="00A45932"/>
    <w:rsid w:val="00A515FD"/>
    <w:rsid w:val="00A518E0"/>
    <w:rsid w:val="00A519CE"/>
    <w:rsid w:val="00A5316F"/>
    <w:rsid w:val="00A537F0"/>
    <w:rsid w:val="00A54A19"/>
    <w:rsid w:val="00A55C97"/>
    <w:rsid w:val="00A56A66"/>
    <w:rsid w:val="00A56BC0"/>
    <w:rsid w:val="00A57D11"/>
    <w:rsid w:val="00A600DE"/>
    <w:rsid w:val="00A60AA8"/>
    <w:rsid w:val="00A61298"/>
    <w:rsid w:val="00A61933"/>
    <w:rsid w:val="00A61B0E"/>
    <w:rsid w:val="00A61EC4"/>
    <w:rsid w:val="00A6533F"/>
    <w:rsid w:val="00A65926"/>
    <w:rsid w:val="00A660BF"/>
    <w:rsid w:val="00A662F8"/>
    <w:rsid w:val="00A66734"/>
    <w:rsid w:val="00A66912"/>
    <w:rsid w:val="00A66F74"/>
    <w:rsid w:val="00A67D3D"/>
    <w:rsid w:val="00A67DB1"/>
    <w:rsid w:val="00A70D16"/>
    <w:rsid w:val="00A70F63"/>
    <w:rsid w:val="00A71A6D"/>
    <w:rsid w:val="00A71B8C"/>
    <w:rsid w:val="00A721AB"/>
    <w:rsid w:val="00A73556"/>
    <w:rsid w:val="00A74760"/>
    <w:rsid w:val="00A75532"/>
    <w:rsid w:val="00A755D3"/>
    <w:rsid w:val="00A7727C"/>
    <w:rsid w:val="00A778DB"/>
    <w:rsid w:val="00A77E76"/>
    <w:rsid w:val="00A80312"/>
    <w:rsid w:val="00A8229E"/>
    <w:rsid w:val="00A83582"/>
    <w:rsid w:val="00A84A2B"/>
    <w:rsid w:val="00A84EE8"/>
    <w:rsid w:val="00A84F0D"/>
    <w:rsid w:val="00A85B0D"/>
    <w:rsid w:val="00A85D51"/>
    <w:rsid w:val="00A86140"/>
    <w:rsid w:val="00A8739D"/>
    <w:rsid w:val="00A876BB"/>
    <w:rsid w:val="00A90E2E"/>
    <w:rsid w:val="00A92A8C"/>
    <w:rsid w:val="00A92E27"/>
    <w:rsid w:val="00A94847"/>
    <w:rsid w:val="00A94C15"/>
    <w:rsid w:val="00A958C0"/>
    <w:rsid w:val="00A96532"/>
    <w:rsid w:val="00A970A2"/>
    <w:rsid w:val="00A972C3"/>
    <w:rsid w:val="00A973DD"/>
    <w:rsid w:val="00A974E8"/>
    <w:rsid w:val="00A97D5F"/>
    <w:rsid w:val="00A97F87"/>
    <w:rsid w:val="00AA08F5"/>
    <w:rsid w:val="00AA29B4"/>
    <w:rsid w:val="00AA2D99"/>
    <w:rsid w:val="00AA2E33"/>
    <w:rsid w:val="00AA3BF1"/>
    <w:rsid w:val="00AA472C"/>
    <w:rsid w:val="00AA4E73"/>
    <w:rsid w:val="00AA55E6"/>
    <w:rsid w:val="00AA63E1"/>
    <w:rsid w:val="00AA6961"/>
    <w:rsid w:val="00AA765C"/>
    <w:rsid w:val="00AB0948"/>
    <w:rsid w:val="00AB29C6"/>
    <w:rsid w:val="00AB2B03"/>
    <w:rsid w:val="00AB330F"/>
    <w:rsid w:val="00AB5014"/>
    <w:rsid w:val="00AB59F8"/>
    <w:rsid w:val="00AB6AF0"/>
    <w:rsid w:val="00AB7150"/>
    <w:rsid w:val="00AB72D4"/>
    <w:rsid w:val="00AB74C0"/>
    <w:rsid w:val="00AC0C43"/>
    <w:rsid w:val="00AC10EA"/>
    <w:rsid w:val="00AC155A"/>
    <w:rsid w:val="00AC1919"/>
    <w:rsid w:val="00AC1EAC"/>
    <w:rsid w:val="00AC2E82"/>
    <w:rsid w:val="00AC38E1"/>
    <w:rsid w:val="00AC46F5"/>
    <w:rsid w:val="00AC5461"/>
    <w:rsid w:val="00AC5D3B"/>
    <w:rsid w:val="00AC64A2"/>
    <w:rsid w:val="00AC64EE"/>
    <w:rsid w:val="00AC76C5"/>
    <w:rsid w:val="00AD09F3"/>
    <w:rsid w:val="00AD16DE"/>
    <w:rsid w:val="00AD175B"/>
    <w:rsid w:val="00AD2EE5"/>
    <w:rsid w:val="00AD39A7"/>
    <w:rsid w:val="00AD52B3"/>
    <w:rsid w:val="00AD5771"/>
    <w:rsid w:val="00AD5A34"/>
    <w:rsid w:val="00AD661E"/>
    <w:rsid w:val="00AE036E"/>
    <w:rsid w:val="00AE14EC"/>
    <w:rsid w:val="00AE1D6E"/>
    <w:rsid w:val="00AE26AE"/>
    <w:rsid w:val="00AE2EE8"/>
    <w:rsid w:val="00AE38F1"/>
    <w:rsid w:val="00AE50F7"/>
    <w:rsid w:val="00AE5848"/>
    <w:rsid w:val="00AE784F"/>
    <w:rsid w:val="00AF052C"/>
    <w:rsid w:val="00AF0FE9"/>
    <w:rsid w:val="00AF1DB0"/>
    <w:rsid w:val="00AF2599"/>
    <w:rsid w:val="00B00D52"/>
    <w:rsid w:val="00B0219D"/>
    <w:rsid w:val="00B03334"/>
    <w:rsid w:val="00B050FA"/>
    <w:rsid w:val="00B07531"/>
    <w:rsid w:val="00B07EF7"/>
    <w:rsid w:val="00B104FB"/>
    <w:rsid w:val="00B1103D"/>
    <w:rsid w:val="00B1163B"/>
    <w:rsid w:val="00B123B3"/>
    <w:rsid w:val="00B12E65"/>
    <w:rsid w:val="00B13198"/>
    <w:rsid w:val="00B13316"/>
    <w:rsid w:val="00B145FB"/>
    <w:rsid w:val="00B1578A"/>
    <w:rsid w:val="00B15E8D"/>
    <w:rsid w:val="00B1727E"/>
    <w:rsid w:val="00B20A35"/>
    <w:rsid w:val="00B20DC7"/>
    <w:rsid w:val="00B20E3F"/>
    <w:rsid w:val="00B2154A"/>
    <w:rsid w:val="00B219E1"/>
    <w:rsid w:val="00B21B7D"/>
    <w:rsid w:val="00B22E37"/>
    <w:rsid w:val="00B236E4"/>
    <w:rsid w:val="00B23B14"/>
    <w:rsid w:val="00B24681"/>
    <w:rsid w:val="00B27845"/>
    <w:rsid w:val="00B307B5"/>
    <w:rsid w:val="00B3131C"/>
    <w:rsid w:val="00B32BFB"/>
    <w:rsid w:val="00B32E60"/>
    <w:rsid w:val="00B34267"/>
    <w:rsid w:val="00B379B7"/>
    <w:rsid w:val="00B41067"/>
    <w:rsid w:val="00B41C64"/>
    <w:rsid w:val="00B439A4"/>
    <w:rsid w:val="00B43DAD"/>
    <w:rsid w:val="00B43EAC"/>
    <w:rsid w:val="00B4429A"/>
    <w:rsid w:val="00B44B4C"/>
    <w:rsid w:val="00B44F94"/>
    <w:rsid w:val="00B4551F"/>
    <w:rsid w:val="00B46971"/>
    <w:rsid w:val="00B5131E"/>
    <w:rsid w:val="00B513B8"/>
    <w:rsid w:val="00B527C8"/>
    <w:rsid w:val="00B539DF"/>
    <w:rsid w:val="00B53F6E"/>
    <w:rsid w:val="00B54678"/>
    <w:rsid w:val="00B552BE"/>
    <w:rsid w:val="00B567E6"/>
    <w:rsid w:val="00B574B5"/>
    <w:rsid w:val="00B57BC4"/>
    <w:rsid w:val="00B60C8C"/>
    <w:rsid w:val="00B60F36"/>
    <w:rsid w:val="00B622E7"/>
    <w:rsid w:val="00B626A7"/>
    <w:rsid w:val="00B6342A"/>
    <w:rsid w:val="00B63666"/>
    <w:rsid w:val="00B65339"/>
    <w:rsid w:val="00B65720"/>
    <w:rsid w:val="00B663BD"/>
    <w:rsid w:val="00B678C5"/>
    <w:rsid w:val="00B70979"/>
    <w:rsid w:val="00B70B07"/>
    <w:rsid w:val="00B70B15"/>
    <w:rsid w:val="00B70B97"/>
    <w:rsid w:val="00B71084"/>
    <w:rsid w:val="00B7123A"/>
    <w:rsid w:val="00B71B45"/>
    <w:rsid w:val="00B732D4"/>
    <w:rsid w:val="00B74EB0"/>
    <w:rsid w:val="00B74FCD"/>
    <w:rsid w:val="00B758C7"/>
    <w:rsid w:val="00B762A1"/>
    <w:rsid w:val="00B76CB8"/>
    <w:rsid w:val="00B7754F"/>
    <w:rsid w:val="00B77837"/>
    <w:rsid w:val="00B77DD4"/>
    <w:rsid w:val="00B8051E"/>
    <w:rsid w:val="00B80CBB"/>
    <w:rsid w:val="00B812ED"/>
    <w:rsid w:val="00B826C9"/>
    <w:rsid w:val="00B83716"/>
    <w:rsid w:val="00B83CEB"/>
    <w:rsid w:val="00B844A1"/>
    <w:rsid w:val="00B84D48"/>
    <w:rsid w:val="00B853CB"/>
    <w:rsid w:val="00B854D5"/>
    <w:rsid w:val="00B85868"/>
    <w:rsid w:val="00B8615D"/>
    <w:rsid w:val="00B87356"/>
    <w:rsid w:val="00B910BB"/>
    <w:rsid w:val="00B913E3"/>
    <w:rsid w:val="00B93D3D"/>
    <w:rsid w:val="00B94EEC"/>
    <w:rsid w:val="00B95237"/>
    <w:rsid w:val="00B964DC"/>
    <w:rsid w:val="00B9658E"/>
    <w:rsid w:val="00B967BB"/>
    <w:rsid w:val="00BA06D0"/>
    <w:rsid w:val="00BA15F9"/>
    <w:rsid w:val="00BA29AC"/>
    <w:rsid w:val="00BA30BA"/>
    <w:rsid w:val="00BA3A71"/>
    <w:rsid w:val="00BA4108"/>
    <w:rsid w:val="00BA5775"/>
    <w:rsid w:val="00BA5A19"/>
    <w:rsid w:val="00BA5D02"/>
    <w:rsid w:val="00BA5FB9"/>
    <w:rsid w:val="00BA6BCA"/>
    <w:rsid w:val="00BA6C72"/>
    <w:rsid w:val="00BB0BB6"/>
    <w:rsid w:val="00BB1B40"/>
    <w:rsid w:val="00BB31A9"/>
    <w:rsid w:val="00BB4674"/>
    <w:rsid w:val="00BB5510"/>
    <w:rsid w:val="00BB68FE"/>
    <w:rsid w:val="00BB7FB3"/>
    <w:rsid w:val="00BC02E0"/>
    <w:rsid w:val="00BC0B09"/>
    <w:rsid w:val="00BC3830"/>
    <w:rsid w:val="00BC4A94"/>
    <w:rsid w:val="00BC4B30"/>
    <w:rsid w:val="00BC5788"/>
    <w:rsid w:val="00BC6F9F"/>
    <w:rsid w:val="00BC7222"/>
    <w:rsid w:val="00BD08C9"/>
    <w:rsid w:val="00BD0CF9"/>
    <w:rsid w:val="00BD0F90"/>
    <w:rsid w:val="00BD12F3"/>
    <w:rsid w:val="00BD1327"/>
    <w:rsid w:val="00BD4C2B"/>
    <w:rsid w:val="00BD5EB2"/>
    <w:rsid w:val="00BD61D1"/>
    <w:rsid w:val="00BD7841"/>
    <w:rsid w:val="00BD7BAF"/>
    <w:rsid w:val="00BD7BD9"/>
    <w:rsid w:val="00BE0AD3"/>
    <w:rsid w:val="00BE17F5"/>
    <w:rsid w:val="00BE1AE7"/>
    <w:rsid w:val="00BE1B25"/>
    <w:rsid w:val="00BE1DEF"/>
    <w:rsid w:val="00BE3236"/>
    <w:rsid w:val="00BE35CA"/>
    <w:rsid w:val="00BE396D"/>
    <w:rsid w:val="00BE4D8E"/>
    <w:rsid w:val="00BE5E02"/>
    <w:rsid w:val="00BE68E1"/>
    <w:rsid w:val="00BF1363"/>
    <w:rsid w:val="00BF143D"/>
    <w:rsid w:val="00BF1A3B"/>
    <w:rsid w:val="00BF1FB8"/>
    <w:rsid w:val="00BF218C"/>
    <w:rsid w:val="00BF2B47"/>
    <w:rsid w:val="00BF34F6"/>
    <w:rsid w:val="00BF56A7"/>
    <w:rsid w:val="00BF5A82"/>
    <w:rsid w:val="00BF6D3A"/>
    <w:rsid w:val="00C000B5"/>
    <w:rsid w:val="00C008DD"/>
    <w:rsid w:val="00C01868"/>
    <w:rsid w:val="00C02AE3"/>
    <w:rsid w:val="00C02EAD"/>
    <w:rsid w:val="00C03CCF"/>
    <w:rsid w:val="00C0413D"/>
    <w:rsid w:val="00C0424D"/>
    <w:rsid w:val="00C0469E"/>
    <w:rsid w:val="00C05ABF"/>
    <w:rsid w:val="00C06455"/>
    <w:rsid w:val="00C06914"/>
    <w:rsid w:val="00C06C14"/>
    <w:rsid w:val="00C06E86"/>
    <w:rsid w:val="00C0740B"/>
    <w:rsid w:val="00C1014B"/>
    <w:rsid w:val="00C10521"/>
    <w:rsid w:val="00C1301E"/>
    <w:rsid w:val="00C14019"/>
    <w:rsid w:val="00C14FB6"/>
    <w:rsid w:val="00C2073F"/>
    <w:rsid w:val="00C21DFA"/>
    <w:rsid w:val="00C2285E"/>
    <w:rsid w:val="00C23572"/>
    <w:rsid w:val="00C238C9"/>
    <w:rsid w:val="00C25CF2"/>
    <w:rsid w:val="00C25E08"/>
    <w:rsid w:val="00C2658D"/>
    <w:rsid w:val="00C267C3"/>
    <w:rsid w:val="00C2718C"/>
    <w:rsid w:val="00C27254"/>
    <w:rsid w:val="00C30022"/>
    <w:rsid w:val="00C30086"/>
    <w:rsid w:val="00C30F55"/>
    <w:rsid w:val="00C3275D"/>
    <w:rsid w:val="00C33428"/>
    <w:rsid w:val="00C35B53"/>
    <w:rsid w:val="00C3667D"/>
    <w:rsid w:val="00C370CF"/>
    <w:rsid w:val="00C37E05"/>
    <w:rsid w:val="00C37EF1"/>
    <w:rsid w:val="00C40589"/>
    <w:rsid w:val="00C42DF8"/>
    <w:rsid w:val="00C4330F"/>
    <w:rsid w:val="00C43BA2"/>
    <w:rsid w:val="00C43BED"/>
    <w:rsid w:val="00C44B6C"/>
    <w:rsid w:val="00C44C3D"/>
    <w:rsid w:val="00C45A62"/>
    <w:rsid w:val="00C45C8A"/>
    <w:rsid w:val="00C46882"/>
    <w:rsid w:val="00C47197"/>
    <w:rsid w:val="00C5192D"/>
    <w:rsid w:val="00C51C34"/>
    <w:rsid w:val="00C51CEB"/>
    <w:rsid w:val="00C53F7D"/>
    <w:rsid w:val="00C54F2F"/>
    <w:rsid w:val="00C60F47"/>
    <w:rsid w:val="00C614B9"/>
    <w:rsid w:val="00C629E6"/>
    <w:rsid w:val="00C62D69"/>
    <w:rsid w:val="00C63AE0"/>
    <w:rsid w:val="00C64C05"/>
    <w:rsid w:val="00C65594"/>
    <w:rsid w:val="00C65639"/>
    <w:rsid w:val="00C6580F"/>
    <w:rsid w:val="00C662D6"/>
    <w:rsid w:val="00C66677"/>
    <w:rsid w:val="00C667ED"/>
    <w:rsid w:val="00C66FC8"/>
    <w:rsid w:val="00C6787F"/>
    <w:rsid w:val="00C678C9"/>
    <w:rsid w:val="00C712EA"/>
    <w:rsid w:val="00C713A1"/>
    <w:rsid w:val="00C73DB2"/>
    <w:rsid w:val="00C73F37"/>
    <w:rsid w:val="00C74ED4"/>
    <w:rsid w:val="00C75960"/>
    <w:rsid w:val="00C759C2"/>
    <w:rsid w:val="00C76221"/>
    <w:rsid w:val="00C76897"/>
    <w:rsid w:val="00C76B27"/>
    <w:rsid w:val="00C772C7"/>
    <w:rsid w:val="00C77333"/>
    <w:rsid w:val="00C7781D"/>
    <w:rsid w:val="00C8087E"/>
    <w:rsid w:val="00C80DEE"/>
    <w:rsid w:val="00C82254"/>
    <w:rsid w:val="00C8248F"/>
    <w:rsid w:val="00C829FE"/>
    <w:rsid w:val="00C83400"/>
    <w:rsid w:val="00C83D66"/>
    <w:rsid w:val="00C84291"/>
    <w:rsid w:val="00C844A2"/>
    <w:rsid w:val="00C853AE"/>
    <w:rsid w:val="00C8549B"/>
    <w:rsid w:val="00C85661"/>
    <w:rsid w:val="00C90A95"/>
    <w:rsid w:val="00C91598"/>
    <w:rsid w:val="00C926FA"/>
    <w:rsid w:val="00C939D9"/>
    <w:rsid w:val="00C93E9D"/>
    <w:rsid w:val="00C94360"/>
    <w:rsid w:val="00C94F77"/>
    <w:rsid w:val="00C9524C"/>
    <w:rsid w:val="00C95F8A"/>
    <w:rsid w:val="00C9647B"/>
    <w:rsid w:val="00C97270"/>
    <w:rsid w:val="00C9731F"/>
    <w:rsid w:val="00C97D97"/>
    <w:rsid w:val="00C97DF4"/>
    <w:rsid w:val="00CA0452"/>
    <w:rsid w:val="00CA072A"/>
    <w:rsid w:val="00CA18A9"/>
    <w:rsid w:val="00CA1EB0"/>
    <w:rsid w:val="00CA2BE4"/>
    <w:rsid w:val="00CA3B29"/>
    <w:rsid w:val="00CA3C73"/>
    <w:rsid w:val="00CA468C"/>
    <w:rsid w:val="00CA5059"/>
    <w:rsid w:val="00CA530E"/>
    <w:rsid w:val="00CA6426"/>
    <w:rsid w:val="00CA64E3"/>
    <w:rsid w:val="00CA68B4"/>
    <w:rsid w:val="00CB0A64"/>
    <w:rsid w:val="00CB0FEF"/>
    <w:rsid w:val="00CB1045"/>
    <w:rsid w:val="00CB34B5"/>
    <w:rsid w:val="00CB3541"/>
    <w:rsid w:val="00CB3E5D"/>
    <w:rsid w:val="00CB48B7"/>
    <w:rsid w:val="00CB4C29"/>
    <w:rsid w:val="00CB557B"/>
    <w:rsid w:val="00CB5E6A"/>
    <w:rsid w:val="00CB709A"/>
    <w:rsid w:val="00CC0881"/>
    <w:rsid w:val="00CC165F"/>
    <w:rsid w:val="00CC244E"/>
    <w:rsid w:val="00CC25EA"/>
    <w:rsid w:val="00CC3B47"/>
    <w:rsid w:val="00CC3B8B"/>
    <w:rsid w:val="00CC4A69"/>
    <w:rsid w:val="00CC518D"/>
    <w:rsid w:val="00CC6A1F"/>
    <w:rsid w:val="00CC6E65"/>
    <w:rsid w:val="00CC719F"/>
    <w:rsid w:val="00CD0AEC"/>
    <w:rsid w:val="00CD15FE"/>
    <w:rsid w:val="00CD179C"/>
    <w:rsid w:val="00CD192E"/>
    <w:rsid w:val="00CD2A8F"/>
    <w:rsid w:val="00CD2CD1"/>
    <w:rsid w:val="00CD2E76"/>
    <w:rsid w:val="00CD3D72"/>
    <w:rsid w:val="00CD4C2D"/>
    <w:rsid w:val="00CD4EF9"/>
    <w:rsid w:val="00CD6317"/>
    <w:rsid w:val="00CD6346"/>
    <w:rsid w:val="00CD7246"/>
    <w:rsid w:val="00CD74C9"/>
    <w:rsid w:val="00CE167B"/>
    <w:rsid w:val="00CE1959"/>
    <w:rsid w:val="00CE19E4"/>
    <w:rsid w:val="00CE1C16"/>
    <w:rsid w:val="00CE2D3B"/>
    <w:rsid w:val="00CE333A"/>
    <w:rsid w:val="00CE513E"/>
    <w:rsid w:val="00CE698B"/>
    <w:rsid w:val="00CF1132"/>
    <w:rsid w:val="00CF1ACF"/>
    <w:rsid w:val="00CF1BC8"/>
    <w:rsid w:val="00CF20F0"/>
    <w:rsid w:val="00CF2B57"/>
    <w:rsid w:val="00CF2BA7"/>
    <w:rsid w:val="00CF2BD9"/>
    <w:rsid w:val="00CF2DF2"/>
    <w:rsid w:val="00CF4DB8"/>
    <w:rsid w:val="00CF5746"/>
    <w:rsid w:val="00CF62D7"/>
    <w:rsid w:val="00CF6F3C"/>
    <w:rsid w:val="00D01E7B"/>
    <w:rsid w:val="00D01EB5"/>
    <w:rsid w:val="00D0217A"/>
    <w:rsid w:val="00D02884"/>
    <w:rsid w:val="00D02CBF"/>
    <w:rsid w:val="00D02D18"/>
    <w:rsid w:val="00D03054"/>
    <w:rsid w:val="00D043E5"/>
    <w:rsid w:val="00D055A3"/>
    <w:rsid w:val="00D101B3"/>
    <w:rsid w:val="00D10F49"/>
    <w:rsid w:val="00D11002"/>
    <w:rsid w:val="00D13119"/>
    <w:rsid w:val="00D13309"/>
    <w:rsid w:val="00D14EF6"/>
    <w:rsid w:val="00D1509D"/>
    <w:rsid w:val="00D15641"/>
    <w:rsid w:val="00D156A0"/>
    <w:rsid w:val="00D16300"/>
    <w:rsid w:val="00D17C4C"/>
    <w:rsid w:val="00D17E3C"/>
    <w:rsid w:val="00D17E86"/>
    <w:rsid w:val="00D20014"/>
    <w:rsid w:val="00D20933"/>
    <w:rsid w:val="00D2172C"/>
    <w:rsid w:val="00D21D92"/>
    <w:rsid w:val="00D22366"/>
    <w:rsid w:val="00D22946"/>
    <w:rsid w:val="00D22DA0"/>
    <w:rsid w:val="00D234D4"/>
    <w:rsid w:val="00D240D4"/>
    <w:rsid w:val="00D2481F"/>
    <w:rsid w:val="00D256E4"/>
    <w:rsid w:val="00D25716"/>
    <w:rsid w:val="00D26BCA"/>
    <w:rsid w:val="00D3016F"/>
    <w:rsid w:val="00D305CC"/>
    <w:rsid w:val="00D30B1B"/>
    <w:rsid w:val="00D30B7D"/>
    <w:rsid w:val="00D31813"/>
    <w:rsid w:val="00D31C37"/>
    <w:rsid w:val="00D3338A"/>
    <w:rsid w:val="00D3455C"/>
    <w:rsid w:val="00D34C90"/>
    <w:rsid w:val="00D35279"/>
    <w:rsid w:val="00D36677"/>
    <w:rsid w:val="00D36ED6"/>
    <w:rsid w:val="00D40F51"/>
    <w:rsid w:val="00D4113B"/>
    <w:rsid w:val="00D417F1"/>
    <w:rsid w:val="00D420F1"/>
    <w:rsid w:val="00D43440"/>
    <w:rsid w:val="00D435A2"/>
    <w:rsid w:val="00D435DB"/>
    <w:rsid w:val="00D449F4"/>
    <w:rsid w:val="00D50583"/>
    <w:rsid w:val="00D53E84"/>
    <w:rsid w:val="00D54F81"/>
    <w:rsid w:val="00D5535A"/>
    <w:rsid w:val="00D55651"/>
    <w:rsid w:val="00D5565E"/>
    <w:rsid w:val="00D567E2"/>
    <w:rsid w:val="00D569A2"/>
    <w:rsid w:val="00D571A7"/>
    <w:rsid w:val="00D57657"/>
    <w:rsid w:val="00D57AAD"/>
    <w:rsid w:val="00D57E64"/>
    <w:rsid w:val="00D60901"/>
    <w:rsid w:val="00D629B6"/>
    <w:rsid w:val="00D62F05"/>
    <w:rsid w:val="00D654E9"/>
    <w:rsid w:val="00D65887"/>
    <w:rsid w:val="00D65BCE"/>
    <w:rsid w:val="00D65E40"/>
    <w:rsid w:val="00D664D0"/>
    <w:rsid w:val="00D66CF6"/>
    <w:rsid w:val="00D67451"/>
    <w:rsid w:val="00D67B25"/>
    <w:rsid w:val="00D701E3"/>
    <w:rsid w:val="00D70F64"/>
    <w:rsid w:val="00D71BE6"/>
    <w:rsid w:val="00D72D29"/>
    <w:rsid w:val="00D736CF"/>
    <w:rsid w:val="00D73809"/>
    <w:rsid w:val="00D73A10"/>
    <w:rsid w:val="00D75426"/>
    <w:rsid w:val="00D75FD0"/>
    <w:rsid w:val="00D75FD2"/>
    <w:rsid w:val="00D767D2"/>
    <w:rsid w:val="00D76FD6"/>
    <w:rsid w:val="00D779DE"/>
    <w:rsid w:val="00D77C9C"/>
    <w:rsid w:val="00D77CF3"/>
    <w:rsid w:val="00D80D16"/>
    <w:rsid w:val="00D83007"/>
    <w:rsid w:val="00D8565D"/>
    <w:rsid w:val="00D85B79"/>
    <w:rsid w:val="00D8681D"/>
    <w:rsid w:val="00D86AD5"/>
    <w:rsid w:val="00D86B75"/>
    <w:rsid w:val="00D87EDE"/>
    <w:rsid w:val="00D921B3"/>
    <w:rsid w:val="00D922EA"/>
    <w:rsid w:val="00D928D7"/>
    <w:rsid w:val="00D93000"/>
    <w:rsid w:val="00D933EB"/>
    <w:rsid w:val="00D93764"/>
    <w:rsid w:val="00D9436C"/>
    <w:rsid w:val="00D95D55"/>
    <w:rsid w:val="00D95ECD"/>
    <w:rsid w:val="00D95FC1"/>
    <w:rsid w:val="00DA2362"/>
    <w:rsid w:val="00DA51DD"/>
    <w:rsid w:val="00DA5CE7"/>
    <w:rsid w:val="00DA5E7B"/>
    <w:rsid w:val="00DA5F48"/>
    <w:rsid w:val="00DA60FD"/>
    <w:rsid w:val="00DA6421"/>
    <w:rsid w:val="00DA74FC"/>
    <w:rsid w:val="00DA7CEA"/>
    <w:rsid w:val="00DB0452"/>
    <w:rsid w:val="00DB07D2"/>
    <w:rsid w:val="00DB0D4F"/>
    <w:rsid w:val="00DB2554"/>
    <w:rsid w:val="00DB4218"/>
    <w:rsid w:val="00DB505E"/>
    <w:rsid w:val="00DB5A0C"/>
    <w:rsid w:val="00DB5E84"/>
    <w:rsid w:val="00DB7DF6"/>
    <w:rsid w:val="00DC249B"/>
    <w:rsid w:val="00DC6A22"/>
    <w:rsid w:val="00DD01EE"/>
    <w:rsid w:val="00DD02CA"/>
    <w:rsid w:val="00DD051B"/>
    <w:rsid w:val="00DD1138"/>
    <w:rsid w:val="00DD2984"/>
    <w:rsid w:val="00DD3030"/>
    <w:rsid w:val="00DD3C11"/>
    <w:rsid w:val="00DD443C"/>
    <w:rsid w:val="00DD4977"/>
    <w:rsid w:val="00DD5375"/>
    <w:rsid w:val="00DD67EB"/>
    <w:rsid w:val="00DD6885"/>
    <w:rsid w:val="00DE0124"/>
    <w:rsid w:val="00DE1CC3"/>
    <w:rsid w:val="00DE2230"/>
    <w:rsid w:val="00DE4017"/>
    <w:rsid w:val="00DE5668"/>
    <w:rsid w:val="00DE581D"/>
    <w:rsid w:val="00DE6AB7"/>
    <w:rsid w:val="00DE7063"/>
    <w:rsid w:val="00DE7B7B"/>
    <w:rsid w:val="00DE7CF1"/>
    <w:rsid w:val="00DF2D19"/>
    <w:rsid w:val="00DF3E8A"/>
    <w:rsid w:val="00DF3EF9"/>
    <w:rsid w:val="00DF44AD"/>
    <w:rsid w:val="00DF57A3"/>
    <w:rsid w:val="00DF5F53"/>
    <w:rsid w:val="00DF6232"/>
    <w:rsid w:val="00DF6E43"/>
    <w:rsid w:val="00DF73D4"/>
    <w:rsid w:val="00DF7408"/>
    <w:rsid w:val="00E017BE"/>
    <w:rsid w:val="00E01F84"/>
    <w:rsid w:val="00E01F90"/>
    <w:rsid w:val="00E02554"/>
    <w:rsid w:val="00E0289E"/>
    <w:rsid w:val="00E02E48"/>
    <w:rsid w:val="00E03B57"/>
    <w:rsid w:val="00E04846"/>
    <w:rsid w:val="00E05200"/>
    <w:rsid w:val="00E060FF"/>
    <w:rsid w:val="00E079D0"/>
    <w:rsid w:val="00E11AA4"/>
    <w:rsid w:val="00E11C91"/>
    <w:rsid w:val="00E13677"/>
    <w:rsid w:val="00E14497"/>
    <w:rsid w:val="00E14B1A"/>
    <w:rsid w:val="00E15264"/>
    <w:rsid w:val="00E15619"/>
    <w:rsid w:val="00E17A35"/>
    <w:rsid w:val="00E207FD"/>
    <w:rsid w:val="00E214A1"/>
    <w:rsid w:val="00E22DB3"/>
    <w:rsid w:val="00E23A84"/>
    <w:rsid w:val="00E24AFE"/>
    <w:rsid w:val="00E26D02"/>
    <w:rsid w:val="00E30421"/>
    <w:rsid w:val="00E3200C"/>
    <w:rsid w:val="00E320D8"/>
    <w:rsid w:val="00E32A5C"/>
    <w:rsid w:val="00E32E1E"/>
    <w:rsid w:val="00E3303E"/>
    <w:rsid w:val="00E33F24"/>
    <w:rsid w:val="00E360F1"/>
    <w:rsid w:val="00E36CAC"/>
    <w:rsid w:val="00E372BE"/>
    <w:rsid w:val="00E37393"/>
    <w:rsid w:val="00E37DB8"/>
    <w:rsid w:val="00E406D1"/>
    <w:rsid w:val="00E40B8E"/>
    <w:rsid w:val="00E41CA4"/>
    <w:rsid w:val="00E426DC"/>
    <w:rsid w:val="00E42A3D"/>
    <w:rsid w:val="00E43526"/>
    <w:rsid w:val="00E44993"/>
    <w:rsid w:val="00E44E0A"/>
    <w:rsid w:val="00E454C0"/>
    <w:rsid w:val="00E4569A"/>
    <w:rsid w:val="00E46E92"/>
    <w:rsid w:val="00E509A5"/>
    <w:rsid w:val="00E52308"/>
    <w:rsid w:val="00E536F2"/>
    <w:rsid w:val="00E54807"/>
    <w:rsid w:val="00E54CC8"/>
    <w:rsid w:val="00E55040"/>
    <w:rsid w:val="00E55DE5"/>
    <w:rsid w:val="00E5716A"/>
    <w:rsid w:val="00E57CEE"/>
    <w:rsid w:val="00E57FA6"/>
    <w:rsid w:val="00E60BC0"/>
    <w:rsid w:val="00E615A1"/>
    <w:rsid w:val="00E61694"/>
    <w:rsid w:val="00E61F03"/>
    <w:rsid w:val="00E62897"/>
    <w:rsid w:val="00E64975"/>
    <w:rsid w:val="00E64B5A"/>
    <w:rsid w:val="00E64EB7"/>
    <w:rsid w:val="00E6531E"/>
    <w:rsid w:val="00E65483"/>
    <w:rsid w:val="00E65AAF"/>
    <w:rsid w:val="00E65B98"/>
    <w:rsid w:val="00E66988"/>
    <w:rsid w:val="00E66E63"/>
    <w:rsid w:val="00E66EA5"/>
    <w:rsid w:val="00E6730E"/>
    <w:rsid w:val="00E67F79"/>
    <w:rsid w:val="00E7054B"/>
    <w:rsid w:val="00E70ABC"/>
    <w:rsid w:val="00E71624"/>
    <w:rsid w:val="00E71DC4"/>
    <w:rsid w:val="00E7283B"/>
    <w:rsid w:val="00E73B1B"/>
    <w:rsid w:val="00E745D8"/>
    <w:rsid w:val="00E746D3"/>
    <w:rsid w:val="00E758B6"/>
    <w:rsid w:val="00E76370"/>
    <w:rsid w:val="00E76BFB"/>
    <w:rsid w:val="00E7753A"/>
    <w:rsid w:val="00E77921"/>
    <w:rsid w:val="00E800FB"/>
    <w:rsid w:val="00E803B7"/>
    <w:rsid w:val="00E821C6"/>
    <w:rsid w:val="00E82A30"/>
    <w:rsid w:val="00E83D05"/>
    <w:rsid w:val="00E845AE"/>
    <w:rsid w:val="00E90026"/>
    <w:rsid w:val="00E900F1"/>
    <w:rsid w:val="00E913FB"/>
    <w:rsid w:val="00E91B21"/>
    <w:rsid w:val="00E91C61"/>
    <w:rsid w:val="00E9310D"/>
    <w:rsid w:val="00E9375D"/>
    <w:rsid w:val="00E94A88"/>
    <w:rsid w:val="00E96F0B"/>
    <w:rsid w:val="00EA15A7"/>
    <w:rsid w:val="00EA1B01"/>
    <w:rsid w:val="00EA1B54"/>
    <w:rsid w:val="00EA36A8"/>
    <w:rsid w:val="00EA4FB6"/>
    <w:rsid w:val="00EA6374"/>
    <w:rsid w:val="00EA6A18"/>
    <w:rsid w:val="00EA7138"/>
    <w:rsid w:val="00EA78DE"/>
    <w:rsid w:val="00EB0CF2"/>
    <w:rsid w:val="00EB174D"/>
    <w:rsid w:val="00EB19B5"/>
    <w:rsid w:val="00EB3A8F"/>
    <w:rsid w:val="00EB47AA"/>
    <w:rsid w:val="00EB4D2D"/>
    <w:rsid w:val="00EB5555"/>
    <w:rsid w:val="00EB67DB"/>
    <w:rsid w:val="00EB6B33"/>
    <w:rsid w:val="00EC04FA"/>
    <w:rsid w:val="00EC0A20"/>
    <w:rsid w:val="00EC0BBC"/>
    <w:rsid w:val="00EC11D7"/>
    <w:rsid w:val="00EC4D9D"/>
    <w:rsid w:val="00EC5233"/>
    <w:rsid w:val="00EC5B0C"/>
    <w:rsid w:val="00ED044B"/>
    <w:rsid w:val="00ED0902"/>
    <w:rsid w:val="00ED0FAF"/>
    <w:rsid w:val="00ED2DCD"/>
    <w:rsid w:val="00ED2F78"/>
    <w:rsid w:val="00ED3F1D"/>
    <w:rsid w:val="00ED4419"/>
    <w:rsid w:val="00ED48E2"/>
    <w:rsid w:val="00ED5799"/>
    <w:rsid w:val="00ED6CAC"/>
    <w:rsid w:val="00EE0038"/>
    <w:rsid w:val="00EE0F87"/>
    <w:rsid w:val="00EE2049"/>
    <w:rsid w:val="00EE345B"/>
    <w:rsid w:val="00EE368A"/>
    <w:rsid w:val="00EE3788"/>
    <w:rsid w:val="00EE3F02"/>
    <w:rsid w:val="00EE459D"/>
    <w:rsid w:val="00EE52DC"/>
    <w:rsid w:val="00EE55D6"/>
    <w:rsid w:val="00EE6071"/>
    <w:rsid w:val="00EE7278"/>
    <w:rsid w:val="00EE72B3"/>
    <w:rsid w:val="00EE76A5"/>
    <w:rsid w:val="00EF029A"/>
    <w:rsid w:val="00EF10C7"/>
    <w:rsid w:val="00EF2187"/>
    <w:rsid w:val="00EF2704"/>
    <w:rsid w:val="00EF28B1"/>
    <w:rsid w:val="00EF2972"/>
    <w:rsid w:val="00EF37E0"/>
    <w:rsid w:val="00EF3BA8"/>
    <w:rsid w:val="00EF4CD1"/>
    <w:rsid w:val="00EF4E21"/>
    <w:rsid w:val="00EF52EB"/>
    <w:rsid w:val="00EF6856"/>
    <w:rsid w:val="00EF79CC"/>
    <w:rsid w:val="00F00480"/>
    <w:rsid w:val="00F013A7"/>
    <w:rsid w:val="00F0162C"/>
    <w:rsid w:val="00F0281E"/>
    <w:rsid w:val="00F02824"/>
    <w:rsid w:val="00F028A2"/>
    <w:rsid w:val="00F03F4F"/>
    <w:rsid w:val="00F04235"/>
    <w:rsid w:val="00F04F14"/>
    <w:rsid w:val="00F055E4"/>
    <w:rsid w:val="00F05639"/>
    <w:rsid w:val="00F060B1"/>
    <w:rsid w:val="00F07363"/>
    <w:rsid w:val="00F07C90"/>
    <w:rsid w:val="00F10BA2"/>
    <w:rsid w:val="00F11088"/>
    <w:rsid w:val="00F12424"/>
    <w:rsid w:val="00F125AD"/>
    <w:rsid w:val="00F15BC2"/>
    <w:rsid w:val="00F16174"/>
    <w:rsid w:val="00F16F73"/>
    <w:rsid w:val="00F1751A"/>
    <w:rsid w:val="00F1766D"/>
    <w:rsid w:val="00F17D8B"/>
    <w:rsid w:val="00F202C6"/>
    <w:rsid w:val="00F2041E"/>
    <w:rsid w:val="00F207FC"/>
    <w:rsid w:val="00F22501"/>
    <w:rsid w:val="00F22F28"/>
    <w:rsid w:val="00F23282"/>
    <w:rsid w:val="00F23B99"/>
    <w:rsid w:val="00F2556C"/>
    <w:rsid w:val="00F25835"/>
    <w:rsid w:val="00F25BD7"/>
    <w:rsid w:val="00F30723"/>
    <w:rsid w:val="00F3449A"/>
    <w:rsid w:val="00F34C57"/>
    <w:rsid w:val="00F36E11"/>
    <w:rsid w:val="00F3734A"/>
    <w:rsid w:val="00F401C3"/>
    <w:rsid w:val="00F4171F"/>
    <w:rsid w:val="00F4207C"/>
    <w:rsid w:val="00F423DF"/>
    <w:rsid w:val="00F42C8F"/>
    <w:rsid w:val="00F4367B"/>
    <w:rsid w:val="00F440EF"/>
    <w:rsid w:val="00F44900"/>
    <w:rsid w:val="00F45159"/>
    <w:rsid w:val="00F451A4"/>
    <w:rsid w:val="00F46B19"/>
    <w:rsid w:val="00F46F61"/>
    <w:rsid w:val="00F47BFF"/>
    <w:rsid w:val="00F5021A"/>
    <w:rsid w:val="00F56258"/>
    <w:rsid w:val="00F56BFB"/>
    <w:rsid w:val="00F57F9D"/>
    <w:rsid w:val="00F60071"/>
    <w:rsid w:val="00F60A77"/>
    <w:rsid w:val="00F60C96"/>
    <w:rsid w:val="00F60D39"/>
    <w:rsid w:val="00F60DC9"/>
    <w:rsid w:val="00F61274"/>
    <w:rsid w:val="00F61363"/>
    <w:rsid w:val="00F62543"/>
    <w:rsid w:val="00F62607"/>
    <w:rsid w:val="00F62C0E"/>
    <w:rsid w:val="00F6369B"/>
    <w:rsid w:val="00F643AC"/>
    <w:rsid w:val="00F6484D"/>
    <w:rsid w:val="00F6551F"/>
    <w:rsid w:val="00F658F9"/>
    <w:rsid w:val="00F66DD7"/>
    <w:rsid w:val="00F71683"/>
    <w:rsid w:val="00F71E3E"/>
    <w:rsid w:val="00F72ADD"/>
    <w:rsid w:val="00F73A56"/>
    <w:rsid w:val="00F73A84"/>
    <w:rsid w:val="00F74A11"/>
    <w:rsid w:val="00F74F21"/>
    <w:rsid w:val="00F7500E"/>
    <w:rsid w:val="00F765AE"/>
    <w:rsid w:val="00F770D1"/>
    <w:rsid w:val="00F813E8"/>
    <w:rsid w:val="00F8296F"/>
    <w:rsid w:val="00F82A68"/>
    <w:rsid w:val="00F82BF2"/>
    <w:rsid w:val="00F832B4"/>
    <w:rsid w:val="00F84815"/>
    <w:rsid w:val="00F84F48"/>
    <w:rsid w:val="00F8570F"/>
    <w:rsid w:val="00F86398"/>
    <w:rsid w:val="00F90248"/>
    <w:rsid w:val="00F90518"/>
    <w:rsid w:val="00F91612"/>
    <w:rsid w:val="00F923D7"/>
    <w:rsid w:val="00F9389E"/>
    <w:rsid w:val="00F93BB3"/>
    <w:rsid w:val="00F950D2"/>
    <w:rsid w:val="00F96594"/>
    <w:rsid w:val="00F96650"/>
    <w:rsid w:val="00F96D2E"/>
    <w:rsid w:val="00FA03B6"/>
    <w:rsid w:val="00FA09EF"/>
    <w:rsid w:val="00FA0CBF"/>
    <w:rsid w:val="00FA2D71"/>
    <w:rsid w:val="00FA2E5F"/>
    <w:rsid w:val="00FA3454"/>
    <w:rsid w:val="00FA5B3C"/>
    <w:rsid w:val="00FA6C4B"/>
    <w:rsid w:val="00FA702F"/>
    <w:rsid w:val="00FA730E"/>
    <w:rsid w:val="00FB168D"/>
    <w:rsid w:val="00FB2D51"/>
    <w:rsid w:val="00FB3341"/>
    <w:rsid w:val="00FB41E6"/>
    <w:rsid w:val="00FB45A3"/>
    <w:rsid w:val="00FB62C6"/>
    <w:rsid w:val="00FB71B4"/>
    <w:rsid w:val="00FC1C84"/>
    <w:rsid w:val="00FC2125"/>
    <w:rsid w:val="00FC35C9"/>
    <w:rsid w:val="00FC380C"/>
    <w:rsid w:val="00FC4163"/>
    <w:rsid w:val="00FC4295"/>
    <w:rsid w:val="00FC46D7"/>
    <w:rsid w:val="00FC7ABB"/>
    <w:rsid w:val="00FD0A78"/>
    <w:rsid w:val="00FD0E9A"/>
    <w:rsid w:val="00FD108E"/>
    <w:rsid w:val="00FD1C0C"/>
    <w:rsid w:val="00FD1D5C"/>
    <w:rsid w:val="00FD2572"/>
    <w:rsid w:val="00FD361C"/>
    <w:rsid w:val="00FD42AD"/>
    <w:rsid w:val="00FD7938"/>
    <w:rsid w:val="00FE1CF7"/>
    <w:rsid w:val="00FE1D77"/>
    <w:rsid w:val="00FE23ED"/>
    <w:rsid w:val="00FE289F"/>
    <w:rsid w:val="00FE28B5"/>
    <w:rsid w:val="00FE5B15"/>
    <w:rsid w:val="00FE5E56"/>
    <w:rsid w:val="00FE6298"/>
    <w:rsid w:val="00FE6A41"/>
    <w:rsid w:val="00FF00A6"/>
    <w:rsid w:val="00FF0BEA"/>
    <w:rsid w:val="00FF0EDD"/>
    <w:rsid w:val="00FF1D35"/>
    <w:rsid w:val="00FF23B4"/>
    <w:rsid w:val="00FF26A7"/>
    <w:rsid w:val="00FF2BA2"/>
    <w:rsid w:val="00FF2F5D"/>
    <w:rsid w:val="00FF4901"/>
    <w:rsid w:val="00FF4E98"/>
    <w:rsid w:val="00FF5BE2"/>
    <w:rsid w:val="00FF60C3"/>
    <w:rsid w:val="00FF628D"/>
    <w:rsid w:val="00FF6752"/>
    <w:rsid w:val="00FF6A8E"/>
    <w:rsid w:val="00FF6C2A"/>
    <w:rsid w:val="00FF6D56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9cf"/>
    </o:shapedefaults>
    <o:shapelayout v:ext="edit">
      <o:idmap v:ext="edit" data="1"/>
      <o:rules v:ext="edit">
        <o:r id="V:Rule3" type="connector" idref="#AutoShape 12"/>
        <o:r id="V:Rule4" type="connector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36"/>
  </w:style>
  <w:style w:type="paragraph" w:styleId="Heading1">
    <w:name w:val="heading 1"/>
    <w:basedOn w:val="Normal"/>
    <w:next w:val="Normal"/>
    <w:link w:val="Heading1Char"/>
    <w:uiPriority w:val="9"/>
    <w:qFormat/>
    <w:rsid w:val="00BE3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3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1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"/>
    <w:basedOn w:val="Normal"/>
    <w:link w:val="ListParagraphChar"/>
    <w:uiPriority w:val="34"/>
    <w:qFormat/>
    <w:rsid w:val="00BE323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"/>
    <w:link w:val="ListParagraph"/>
    <w:uiPriority w:val="34"/>
    <w:locked/>
    <w:rsid w:val="00BE3236"/>
  </w:style>
  <w:style w:type="paragraph" w:customStyle="1" w:styleId="Default">
    <w:name w:val="Default"/>
    <w:rsid w:val="005913AB"/>
    <w:pPr>
      <w:autoSpaceDE w:val="0"/>
      <w:autoSpaceDN w:val="0"/>
      <w:adjustRightInd w:val="0"/>
      <w:spacing w:after="0" w:line="240" w:lineRule="auto"/>
    </w:pPr>
    <w:rPr>
      <w:rFonts w:ascii="HEEULZ+Sylfaen" w:hAnsi="HEEULZ+Sylfaen" w:cs="HEEULZ+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6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73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33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3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35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702F"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F57A3"/>
    <w:pPr>
      <w:tabs>
        <w:tab w:val="left" w:pos="440"/>
        <w:tab w:val="right" w:leader="dot" w:pos="9679"/>
      </w:tabs>
      <w:spacing w:after="100" w:line="480" w:lineRule="auto"/>
    </w:pPr>
    <w:rPr>
      <w:rFonts w:eastAsia="Sylfaen" w:hAnsi="Sylfaen" w:cs="Sylfaen"/>
      <w:b/>
      <w:noProof/>
      <w:color w:val="4F6228" w:themeColor="accent3" w:themeShade="80"/>
      <w:lang w:val="ka-GE"/>
    </w:rPr>
  </w:style>
  <w:style w:type="paragraph" w:styleId="TOC2">
    <w:name w:val="toc 2"/>
    <w:basedOn w:val="Normal"/>
    <w:next w:val="Normal"/>
    <w:autoRedefine/>
    <w:uiPriority w:val="39"/>
    <w:unhideWhenUsed/>
    <w:rsid w:val="009E32C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E32C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9536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536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24D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DA2"/>
  </w:style>
  <w:style w:type="paragraph" w:styleId="Footer">
    <w:name w:val="footer"/>
    <w:basedOn w:val="Normal"/>
    <w:link w:val="FooterChar"/>
    <w:uiPriority w:val="99"/>
    <w:unhideWhenUsed/>
    <w:rsid w:val="00624D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DA2"/>
  </w:style>
  <w:style w:type="table" w:styleId="TableGrid">
    <w:name w:val="Table Grid"/>
    <w:basedOn w:val="TableNormal"/>
    <w:uiPriority w:val="59"/>
    <w:rsid w:val="003B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504F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825AD9-5AF4-49DF-B1AF-90972B29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16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შეიარაღების სისტემების შესყიდვების სტრატეგია</vt:lpstr>
    </vt:vector>
  </TitlesOfParts>
  <Company/>
  <LinksUpToDate>false</LinksUpToDate>
  <CharactersWithSpaces>18961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შეიარაღების სისტემების შესყიდვების სტრატეგია</dc:title>
  <dc:creator>Tato Kvamladze</dc:creator>
  <cp:lastModifiedBy>gkvachantiradze</cp:lastModifiedBy>
  <cp:revision>83</cp:revision>
  <cp:lastPrinted>2018-03-20T06:49:00Z</cp:lastPrinted>
  <dcterms:created xsi:type="dcterms:W3CDTF">2017-08-31T08:23:00Z</dcterms:created>
  <dcterms:modified xsi:type="dcterms:W3CDTF">2018-04-18T08:44:00Z</dcterms:modified>
</cp:coreProperties>
</file>